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4DFB7" w14:textId="2B209895" w:rsidR="00AB7416" w:rsidRPr="00AB7416" w:rsidRDefault="00AB7416" w:rsidP="00AB7416">
      <w:pPr>
        <w:pStyle w:val="Normal1"/>
        <w:jc w:val="center"/>
        <w:rPr>
          <w:b/>
          <w:sz w:val="32"/>
          <w:szCs w:val="32"/>
        </w:rPr>
      </w:pPr>
      <w:r w:rsidRPr="00AB7416">
        <w:rPr>
          <w:b/>
          <w:sz w:val="32"/>
          <w:szCs w:val="32"/>
        </w:rPr>
        <w:t xml:space="preserve">AMS </w:t>
      </w:r>
      <w:r w:rsidR="00097B11" w:rsidRPr="00AB7416">
        <w:rPr>
          <w:b/>
          <w:sz w:val="32"/>
          <w:szCs w:val="32"/>
        </w:rPr>
        <w:t>C</w:t>
      </w:r>
      <w:r w:rsidRPr="00AB7416">
        <w:rPr>
          <w:b/>
          <w:sz w:val="32"/>
          <w:szCs w:val="32"/>
        </w:rPr>
        <w:t>lass</w:t>
      </w:r>
      <w:r w:rsidR="00097B11" w:rsidRPr="00AB7416">
        <w:rPr>
          <w:b/>
          <w:sz w:val="32"/>
          <w:szCs w:val="32"/>
        </w:rPr>
        <w:t xml:space="preserve"> Recommendations</w:t>
      </w:r>
      <w:r w:rsidRPr="00AB7416">
        <w:rPr>
          <w:b/>
          <w:sz w:val="32"/>
          <w:szCs w:val="32"/>
        </w:rPr>
        <w:t xml:space="preserve"> fro</w:t>
      </w:r>
      <w:bookmarkStart w:id="0" w:name="_GoBack"/>
      <w:bookmarkEnd w:id="0"/>
      <w:r w:rsidRPr="00AB7416">
        <w:rPr>
          <w:b/>
          <w:sz w:val="32"/>
          <w:szCs w:val="32"/>
        </w:rPr>
        <w:t xml:space="preserve">m our OAS </w:t>
      </w:r>
      <w:proofErr w:type="spellStart"/>
      <w:r w:rsidRPr="00AB7416">
        <w:rPr>
          <w:b/>
          <w:sz w:val="32"/>
          <w:szCs w:val="32"/>
        </w:rPr>
        <w:t>eboard</w:t>
      </w:r>
      <w:proofErr w:type="spellEnd"/>
    </w:p>
    <w:p w14:paraId="4675DFAF" w14:textId="77777777" w:rsidR="00AB7416" w:rsidRDefault="00AB7416">
      <w:pPr>
        <w:pStyle w:val="Normal1"/>
        <w:rPr>
          <w:sz w:val="24"/>
          <w:szCs w:val="24"/>
          <w:u w:val="single"/>
        </w:rPr>
      </w:pPr>
    </w:p>
    <w:p w14:paraId="31082723" w14:textId="1C8A5D47" w:rsidR="00AB7416" w:rsidRDefault="00AB7416" w:rsidP="00AB7416">
      <w:pPr>
        <w:pStyle w:val="Normal1"/>
        <w:jc w:val="center"/>
        <w:rPr>
          <w:sz w:val="24"/>
          <w:szCs w:val="24"/>
          <w:lang w:val="en-US"/>
        </w:rPr>
      </w:pPr>
      <w:r w:rsidRPr="00AB7416">
        <w:rPr>
          <w:sz w:val="24"/>
          <w:szCs w:val="24"/>
          <w:lang w:val="en-US"/>
        </w:rPr>
        <w:t xml:space="preserve">President: Gloria </w:t>
      </w:r>
      <w:proofErr w:type="spellStart"/>
      <w:r w:rsidRPr="00AB7416">
        <w:rPr>
          <w:sz w:val="24"/>
          <w:szCs w:val="24"/>
          <w:lang w:val="en-US"/>
        </w:rPr>
        <w:t>Bishai</w:t>
      </w:r>
      <w:proofErr w:type="spellEnd"/>
      <w:r w:rsidRPr="00AB7416">
        <w:rPr>
          <w:sz w:val="24"/>
          <w:szCs w:val="24"/>
          <w:lang w:val="en-US"/>
        </w:rPr>
        <w:br/>
        <w:t>Vice President: Kayla St. Denis</w:t>
      </w:r>
    </w:p>
    <w:p w14:paraId="3979FE2B" w14:textId="03293BC5" w:rsidR="00AB7416" w:rsidRDefault="00AB7416" w:rsidP="00AB7416">
      <w:pPr>
        <w:pStyle w:val="Normal1"/>
        <w:jc w:val="center"/>
        <w:rPr>
          <w:sz w:val="24"/>
          <w:szCs w:val="24"/>
          <w:lang w:val="en-US"/>
        </w:rPr>
      </w:pPr>
      <w:r w:rsidRPr="00AB7416">
        <w:rPr>
          <w:sz w:val="24"/>
          <w:szCs w:val="24"/>
          <w:lang w:val="en-US"/>
        </w:rPr>
        <w:t xml:space="preserve">Treasurer: </w:t>
      </w:r>
      <w:proofErr w:type="spellStart"/>
      <w:r w:rsidRPr="00AB7416">
        <w:rPr>
          <w:sz w:val="24"/>
          <w:szCs w:val="24"/>
          <w:lang w:val="en-US"/>
        </w:rPr>
        <w:t>Omair</w:t>
      </w:r>
      <w:proofErr w:type="spellEnd"/>
      <w:r w:rsidRPr="00AB7416">
        <w:rPr>
          <w:sz w:val="24"/>
          <w:szCs w:val="24"/>
          <w:lang w:val="en-US"/>
        </w:rPr>
        <w:t xml:space="preserve"> Khan</w:t>
      </w:r>
    </w:p>
    <w:p w14:paraId="05E1C37C" w14:textId="5FE6B946" w:rsidR="00AB7416" w:rsidRDefault="00AB7416" w:rsidP="00AB7416">
      <w:pPr>
        <w:pStyle w:val="Normal1"/>
        <w:jc w:val="center"/>
        <w:rPr>
          <w:sz w:val="24"/>
          <w:szCs w:val="24"/>
          <w:lang w:val="en-US"/>
        </w:rPr>
      </w:pPr>
      <w:r w:rsidRPr="00AB7416">
        <w:rPr>
          <w:sz w:val="24"/>
          <w:szCs w:val="24"/>
          <w:lang w:val="en-US"/>
        </w:rPr>
        <w:t xml:space="preserve">Secretary: Kimberly </w:t>
      </w:r>
      <w:proofErr w:type="spellStart"/>
      <w:r w:rsidRPr="00AB7416">
        <w:rPr>
          <w:sz w:val="24"/>
          <w:szCs w:val="24"/>
          <w:lang w:val="en-US"/>
        </w:rPr>
        <w:t>Baldeo</w:t>
      </w:r>
      <w:proofErr w:type="spellEnd"/>
    </w:p>
    <w:p w14:paraId="0F239368" w14:textId="62DABC2B" w:rsidR="00097B11" w:rsidRPr="00AB7416" w:rsidRDefault="00097B11" w:rsidP="00AB7416">
      <w:pPr>
        <w:pStyle w:val="Normal1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Faculty Advisor: Prof. Wei Zhu</w:t>
      </w:r>
    </w:p>
    <w:p w14:paraId="00000001" w14:textId="061749C6" w:rsidR="00281F25" w:rsidRDefault="00097B11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2" w14:textId="77777777" w:rsidR="00281F25" w:rsidRDefault="00097B11">
      <w:pPr>
        <w:pStyle w:val="Normal1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AMS 311 Probability Theory </w:t>
      </w:r>
    </w:p>
    <w:p w14:paraId="00000003" w14:textId="77777777" w:rsidR="00281F25" w:rsidRDefault="00097B11">
      <w:pPr>
        <w:pStyle w:val="Normal1"/>
        <w:ind w:left="720"/>
        <w:rPr>
          <w:color w:val="990000"/>
          <w:sz w:val="24"/>
          <w:szCs w:val="24"/>
        </w:rPr>
      </w:pPr>
      <w:r>
        <w:rPr>
          <w:sz w:val="24"/>
          <w:szCs w:val="24"/>
          <w:highlight w:val="white"/>
        </w:rPr>
        <w:t xml:space="preserve">Prerequisites: </w:t>
      </w:r>
      <w:proofErr w:type="gramStart"/>
      <w:r>
        <w:rPr>
          <w:color w:val="990000"/>
          <w:sz w:val="24"/>
          <w:szCs w:val="24"/>
        </w:rPr>
        <w:t>AMS  301</w:t>
      </w:r>
      <w:proofErr w:type="gramEnd"/>
      <w:r>
        <w:rPr>
          <w:sz w:val="24"/>
          <w:szCs w:val="24"/>
          <w:highlight w:val="white"/>
        </w:rPr>
        <w:t xml:space="preserve"> and </w:t>
      </w:r>
      <w:r>
        <w:rPr>
          <w:color w:val="990000"/>
          <w:sz w:val="24"/>
          <w:szCs w:val="24"/>
        </w:rPr>
        <w:t>310</w:t>
      </w:r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  <w:highlight w:val="white"/>
        </w:rPr>
        <w:t>Corequisites</w:t>
      </w:r>
      <w:proofErr w:type="spellEnd"/>
      <w:r>
        <w:rPr>
          <w:sz w:val="24"/>
          <w:szCs w:val="24"/>
          <w:highlight w:val="white"/>
        </w:rPr>
        <w:t xml:space="preserve">: MAT 203 or 205 or </w:t>
      </w:r>
      <w:r>
        <w:rPr>
          <w:color w:val="990000"/>
          <w:sz w:val="24"/>
          <w:szCs w:val="24"/>
        </w:rPr>
        <w:t>AMS 261</w:t>
      </w:r>
    </w:p>
    <w:p w14:paraId="00000004" w14:textId="77777777" w:rsidR="00281F25" w:rsidRDefault="00097B11">
      <w:pPr>
        <w:pStyle w:val="Normal1"/>
        <w:ind w:left="720"/>
        <w:rPr>
          <w:sz w:val="24"/>
          <w:szCs w:val="24"/>
          <w:highlight w:val="white"/>
        </w:rPr>
      </w:pPr>
      <w:r>
        <w:rPr>
          <w:color w:val="990000"/>
          <w:sz w:val="24"/>
          <w:szCs w:val="24"/>
          <w:highlight w:val="white"/>
        </w:rPr>
        <w:t>AMS 311</w:t>
      </w:r>
      <w:r>
        <w:rPr>
          <w:sz w:val="24"/>
          <w:szCs w:val="24"/>
          <w:highlight w:val="white"/>
        </w:rPr>
        <w:t xml:space="preserve"> covers probability material for Exam P.</w:t>
      </w:r>
    </w:p>
    <w:p w14:paraId="00000005" w14:textId="77777777" w:rsidR="00281F25" w:rsidRDefault="00281F25">
      <w:pPr>
        <w:pStyle w:val="Normal1"/>
        <w:ind w:left="720"/>
        <w:rPr>
          <w:sz w:val="24"/>
          <w:szCs w:val="24"/>
          <w:highlight w:val="white"/>
        </w:rPr>
      </w:pPr>
    </w:p>
    <w:p w14:paraId="00000006" w14:textId="77777777" w:rsidR="00281F25" w:rsidRDefault="00097B11">
      <w:pPr>
        <w:pStyle w:val="Normal1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AMS 318 Financial Mathematics</w:t>
      </w:r>
      <w:r>
        <w:rPr>
          <w:sz w:val="24"/>
          <w:szCs w:val="24"/>
        </w:rPr>
        <w:t xml:space="preserve"> </w:t>
      </w:r>
    </w:p>
    <w:p w14:paraId="00000007" w14:textId="77777777" w:rsidR="00281F25" w:rsidRDefault="00097B11">
      <w:pPr>
        <w:pStyle w:val="Normal1"/>
        <w:ind w:left="720"/>
        <w:rPr>
          <w:color w:val="990000"/>
          <w:sz w:val="24"/>
          <w:szCs w:val="24"/>
        </w:rPr>
      </w:pPr>
      <w:r>
        <w:rPr>
          <w:sz w:val="24"/>
          <w:szCs w:val="24"/>
          <w:highlight w:val="white"/>
        </w:rPr>
        <w:t xml:space="preserve">Prerequisite: </w:t>
      </w:r>
      <w:r>
        <w:rPr>
          <w:color w:val="990000"/>
          <w:sz w:val="24"/>
          <w:szCs w:val="24"/>
        </w:rPr>
        <w:t>AMS 310</w:t>
      </w:r>
    </w:p>
    <w:p w14:paraId="00000008" w14:textId="77777777" w:rsidR="00281F25" w:rsidRDefault="00097B11">
      <w:pPr>
        <w:pStyle w:val="Normal1"/>
        <w:ind w:left="720"/>
        <w:rPr>
          <w:sz w:val="24"/>
          <w:szCs w:val="24"/>
          <w:highlight w:val="white"/>
        </w:rPr>
      </w:pPr>
      <w:r>
        <w:rPr>
          <w:color w:val="990000"/>
          <w:sz w:val="24"/>
          <w:szCs w:val="24"/>
          <w:highlight w:val="white"/>
        </w:rPr>
        <w:t>AMS 318</w:t>
      </w:r>
      <w:r>
        <w:rPr>
          <w:sz w:val="24"/>
          <w:szCs w:val="24"/>
          <w:highlight w:val="white"/>
        </w:rPr>
        <w:t xml:space="preserve"> covers the theory of interest for Exam FM.  </w:t>
      </w:r>
    </w:p>
    <w:p w14:paraId="00000009" w14:textId="77777777" w:rsidR="00281F25" w:rsidRDefault="00281F25">
      <w:pPr>
        <w:pStyle w:val="Normal1"/>
        <w:ind w:left="720"/>
        <w:rPr>
          <w:sz w:val="24"/>
          <w:szCs w:val="24"/>
          <w:highlight w:val="white"/>
        </w:rPr>
      </w:pPr>
    </w:p>
    <w:p w14:paraId="0000000A" w14:textId="77777777" w:rsidR="00281F25" w:rsidRDefault="00097B11">
      <w:pPr>
        <w:pStyle w:val="Normal1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AMS 315 Data Analysis</w:t>
      </w:r>
    </w:p>
    <w:p w14:paraId="0000000B" w14:textId="77777777" w:rsidR="00281F25" w:rsidRDefault="00097B11">
      <w:pPr>
        <w:pStyle w:val="Normal1"/>
        <w:ind w:left="720"/>
        <w:rPr>
          <w:color w:val="990000"/>
          <w:sz w:val="24"/>
          <w:szCs w:val="24"/>
        </w:rPr>
      </w:pPr>
      <w:r>
        <w:rPr>
          <w:sz w:val="24"/>
          <w:szCs w:val="24"/>
          <w:highlight w:val="white"/>
        </w:rPr>
        <w:t xml:space="preserve">Prerequisite: </w:t>
      </w:r>
      <w:r>
        <w:rPr>
          <w:color w:val="990000"/>
          <w:sz w:val="24"/>
          <w:szCs w:val="24"/>
        </w:rPr>
        <w:t>AMS 310</w:t>
      </w:r>
    </w:p>
    <w:p w14:paraId="0000000C" w14:textId="77777777" w:rsidR="00281F25" w:rsidRDefault="00097B11">
      <w:pPr>
        <w:pStyle w:val="Normal1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This course contains helpful student projects that cover the use of statistical </w:t>
      </w:r>
      <w:proofErr w:type="gramStart"/>
      <w:r>
        <w:rPr>
          <w:sz w:val="24"/>
          <w:szCs w:val="24"/>
        </w:rPr>
        <w:t>computing</w:t>
      </w:r>
      <w:proofErr w:type="gramEnd"/>
      <w:r>
        <w:rPr>
          <w:sz w:val="24"/>
          <w:szCs w:val="24"/>
        </w:rPr>
        <w:t xml:space="preserve"> packages. </w:t>
      </w:r>
    </w:p>
    <w:p w14:paraId="0000000D" w14:textId="77777777" w:rsidR="00281F25" w:rsidRDefault="00281F25">
      <w:pPr>
        <w:pStyle w:val="Normal1"/>
        <w:ind w:left="720"/>
        <w:rPr>
          <w:sz w:val="24"/>
          <w:szCs w:val="24"/>
        </w:rPr>
      </w:pPr>
    </w:p>
    <w:p w14:paraId="0000000E" w14:textId="77777777" w:rsidR="00281F25" w:rsidRDefault="00097B11">
      <w:pPr>
        <w:pStyle w:val="Normal1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AMS 394 Statistical Laboratory</w:t>
      </w:r>
    </w:p>
    <w:p w14:paraId="0000000F" w14:textId="77777777" w:rsidR="00281F25" w:rsidRDefault="00097B11">
      <w:pPr>
        <w:pStyle w:val="Normal1"/>
        <w:ind w:left="720"/>
        <w:rPr>
          <w:color w:val="990000"/>
          <w:sz w:val="24"/>
          <w:szCs w:val="24"/>
        </w:rPr>
      </w:pPr>
      <w:r>
        <w:rPr>
          <w:sz w:val="24"/>
          <w:szCs w:val="24"/>
          <w:highlight w:val="white"/>
        </w:rPr>
        <w:t xml:space="preserve">Prerequisites: </w:t>
      </w:r>
      <w:r>
        <w:rPr>
          <w:color w:val="990000"/>
          <w:sz w:val="24"/>
          <w:szCs w:val="24"/>
        </w:rPr>
        <w:t>AMS 310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  <w:highlight w:val="white"/>
        </w:rPr>
        <w:t xml:space="preserve">or  </w:t>
      </w:r>
      <w:r>
        <w:rPr>
          <w:color w:val="990000"/>
          <w:sz w:val="24"/>
          <w:szCs w:val="24"/>
        </w:rPr>
        <w:t>AMS</w:t>
      </w:r>
      <w:proofErr w:type="gramEnd"/>
      <w:r>
        <w:rPr>
          <w:color w:val="990000"/>
          <w:sz w:val="24"/>
          <w:szCs w:val="24"/>
        </w:rPr>
        <w:t xml:space="preserve"> 315</w:t>
      </w:r>
    </w:p>
    <w:p w14:paraId="00000010" w14:textId="77777777" w:rsidR="00281F25" w:rsidRDefault="00097B11">
      <w:pPr>
        <w:pStyle w:val="Normal1"/>
        <w:ind w:left="7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This course includes the use of statistical packages such as SAS and R. </w:t>
      </w:r>
    </w:p>
    <w:p w14:paraId="08560A28" w14:textId="77777777" w:rsidR="00097B11" w:rsidRDefault="00097B11">
      <w:pPr>
        <w:pStyle w:val="Normal1"/>
        <w:ind w:left="720"/>
        <w:rPr>
          <w:sz w:val="24"/>
          <w:szCs w:val="24"/>
          <w:highlight w:val="white"/>
        </w:rPr>
      </w:pPr>
    </w:p>
    <w:p w14:paraId="3D75EAEF" w14:textId="5AF0338F" w:rsidR="00097B11" w:rsidRDefault="00097B11" w:rsidP="00097B11">
      <w:pPr>
        <w:pStyle w:val="Normal1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AMS 380 Data Mining</w:t>
      </w:r>
    </w:p>
    <w:p w14:paraId="71AA2606" w14:textId="77777777" w:rsidR="00097B11" w:rsidRDefault="00097B11" w:rsidP="00097B11">
      <w:pPr>
        <w:pStyle w:val="Normal1"/>
        <w:ind w:left="720"/>
        <w:rPr>
          <w:color w:val="990000"/>
          <w:sz w:val="24"/>
          <w:szCs w:val="24"/>
        </w:rPr>
      </w:pPr>
      <w:r>
        <w:rPr>
          <w:sz w:val="24"/>
          <w:szCs w:val="24"/>
          <w:highlight w:val="white"/>
        </w:rPr>
        <w:t xml:space="preserve">Prerequisite: </w:t>
      </w:r>
      <w:r>
        <w:rPr>
          <w:color w:val="990000"/>
          <w:sz w:val="24"/>
          <w:szCs w:val="24"/>
        </w:rPr>
        <w:t>AMS 311</w:t>
      </w:r>
    </w:p>
    <w:p w14:paraId="67D04F0F" w14:textId="60FE1975" w:rsidR="00097B11" w:rsidRDefault="00097B11" w:rsidP="00097B11">
      <w:pPr>
        <w:pStyle w:val="Normal1"/>
        <w:ind w:left="7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This course teaches you major statistical analysis methods and basic machine learning procedures using R. </w:t>
      </w:r>
    </w:p>
    <w:p w14:paraId="00000011" w14:textId="77777777" w:rsidR="00281F25" w:rsidRDefault="00281F25">
      <w:pPr>
        <w:pStyle w:val="Normal1"/>
        <w:ind w:left="720"/>
        <w:rPr>
          <w:sz w:val="24"/>
          <w:szCs w:val="24"/>
          <w:highlight w:val="white"/>
        </w:rPr>
      </w:pPr>
    </w:p>
    <w:p w14:paraId="00000012" w14:textId="77777777" w:rsidR="00281F25" w:rsidRDefault="00097B11">
      <w:pPr>
        <w:pStyle w:val="Normal1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AMS 412 Mathematical Statistics</w:t>
      </w:r>
    </w:p>
    <w:p w14:paraId="00000013" w14:textId="77777777" w:rsidR="00281F25" w:rsidRDefault="00097B11">
      <w:pPr>
        <w:pStyle w:val="Normal1"/>
        <w:ind w:left="720"/>
        <w:rPr>
          <w:color w:val="990000"/>
          <w:sz w:val="24"/>
          <w:szCs w:val="24"/>
        </w:rPr>
      </w:pPr>
      <w:r>
        <w:rPr>
          <w:sz w:val="24"/>
          <w:szCs w:val="24"/>
          <w:highlight w:val="white"/>
        </w:rPr>
        <w:t xml:space="preserve">Prerequisite: </w:t>
      </w:r>
      <w:r>
        <w:rPr>
          <w:color w:val="990000"/>
          <w:sz w:val="24"/>
          <w:szCs w:val="24"/>
        </w:rPr>
        <w:t>AMS 311</w:t>
      </w:r>
    </w:p>
    <w:p w14:paraId="00000014" w14:textId="77777777" w:rsidR="00281F25" w:rsidRDefault="00097B11">
      <w:pPr>
        <w:pStyle w:val="Normal1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This course covers the Mathematical Statistics VEE (Validation by Educational Experience). </w:t>
      </w:r>
    </w:p>
    <w:p w14:paraId="00000015" w14:textId="77777777" w:rsidR="00281F25" w:rsidRDefault="00281F25">
      <w:pPr>
        <w:pStyle w:val="Normal1"/>
        <w:ind w:left="720"/>
        <w:rPr>
          <w:sz w:val="24"/>
          <w:szCs w:val="24"/>
        </w:rPr>
      </w:pPr>
    </w:p>
    <w:p w14:paraId="00000016" w14:textId="77777777" w:rsidR="00281F25" w:rsidRDefault="00281F25">
      <w:pPr>
        <w:pStyle w:val="Normal1"/>
        <w:ind w:left="720"/>
        <w:rPr>
          <w:sz w:val="24"/>
          <w:szCs w:val="24"/>
        </w:rPr>
      </w:pPr>
    </w:p>
    <w:sectPr w:rsidR="00281F2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C5AE1"/>
    <w:multiLevelType w:val="multilevel"/>
    <w:tmpl w:val="6A7806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25"/>
    <w:rsid w:val="00097B11"/>
    <w:rsid w:val="00281F25"/>
    <w:rsid w:val="00507839"/>
    <w:rsid w:val="00AB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1AF2EAE-4046-499D-996A-B19DB5FC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AMS, Stony Brook University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</dc:creator>
  <cp:lastModifiedBy>SWEET</cp:lastModifiedBy>
  <cp:revision>2</cp:revision>
  <dcterms:created xsi:type="dcterms:W3CDTF">2021-04-06T22:14:00Z</dcterms:created>
  <dcterms:modified xsi:type="dcterms:W3CDTF">2021-04-06T22:14:00Z</dcterms:modified>
</cp:coreProperties>
</file>