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1AB02" w14:textId="77777777" w:rsidR="009040D4" w:rsidRDefault="00000000">
      <w:pPr>
        <w:pStyle w:val="Title"/>
      </w:pPr>
      <w:r>
        <w:t>Classroom</w:t>
      </w:r>
      <w:r>
        <w:rPr>
          <w:spacing w:val="-29"/>
        </w:rPr>
        <w:t xml:space="preserve"> </w:t>
      </w:r>
      <w:r>
        <w:t>Scheduling</w:t>
      </w:r>
      <w:r>
        <w:rPr>
          <w:spacing w:val="-30"/>
        </w:rPr>
        <w:t xml:space="preserve"> </w:t>
      </w:r>
      <w:r>
        <w:rPr>
          <w:spacing w:val="-2"/>
        </w:rPr>
        <w:t>Guidelines</w:t>
      </w:r>
    </w:p>
    <w:p w14:paraId="607A4736" w14:textId="77777777" w:rsidR="009040D4" w:rsidRDefault="00000000">
      <w:pPr>
        <w:pStyle w:val="BodyText"/>
        <w:spacing w:before="146"/>
        <w:ind w:left="360" w:firstLine="0"/>
      </w:pPr>
      <w:r>
        <w:t>Office</w:t>
      </w:r>
      <w:r>
        <w:rPr>
          <w:spacing w:val="-6"/>
        </w:rPr>
        <w:t xml:space="preserve"> </w:t>
      </w:r>
      <w:r>
        <w:t>of</w:t>
      </w:r>
      <w:r>
        <w:rPr>
          <w:spacing w:val="-6"/>
        </w:rPr>
        <w:t xml:space="preserve"> </w:t>
      </w:r>
      <w:r>
        <w:t>the</w:t>
      </w:r>
      <w:r>
        <w:rPr>
          <w:spacing w:val="-5"/>
        </w:rPr>
        <w:t xml:space="preserve"> </w:t>
      </w:r>
      <w:r>
        <w:t>Registrar,</w:t>
      </w:r>
      <w:r>
        <w:rPr>
          <w:spacing w:val="-3"/>
        </w:rPr>
        <w:t xml:space="preserve"> </w:t>
      </w:r>
      <w:r>
        <w:t>Stony</w:t>
      </w:r>
      <w:r>
        <w:rPr>
          <w:spacing w:val="-4"/>
        </w:rPr>
        <w:t xml:space="preserve"> </w:t>
      </w:r>
      <w:r>
        <w:t>Brook</w:t>
      </w:r>
      <w:r>
        <w:rPr>
          <w:spacing w:val="-4"/>
        </w:rPr>
        <w:t xml:space="preserve"> </w:t>
      </w:r>
      <w:r>
        <w:rPr>
          <w:spacing w:val="-2"/>
        </w:rPr>
        <w:t>University</w:t>
      </w:r>
    </w:p>
    <w:p w14:paraId="4E0ADA80" w14:textId="3E44A9D9" w:rsidR="009040D4" w:rsidRDefault="00000000">
      <w:pPr>
        <w:spacing w:before="40"/>
        <w:ind w:left="360"/>
        <w:rPr>
          <w:i/>
          <w:sz w:val="20"/>
        </w:rPr>
      </w:pPr>
      <w:r>
        <w:rPr>
          <w:i/>
          <w:spacing w:val="-2"/>
          <w:sz w:val="20"/>
        </w:rPr>
        <w:t>(</w:t>
      </w:r>
      <w:r w:rsidR="00E110AF">
        <w:rPr>
          <w:i/>
          <w:spacing w:val="-2"/>
          <w:sz w:val="20"/>
        </w:rPr>
        <w:t>7.28.202</w:t>
      </w:r>
      <w:r w:rsidR="00940D3D">
        <w:rPr>
          <w:i/>
          <w:spacing w:val="-2"/>
          <w:sz w:val="20"/>
        </w:rPr>
        <w:t>6</w:t>
      </w:r>
      <w:r>
        <w:rPr>
          <w:i/>
          <w:spacing w:val="-2"/>
          <w:sz w:val="20"/>
        </w:rPr>
        <w:t>)</w:t>
      </w:r>
    </w:p>
    <w:p w14:paraId="116D5252" w14:textId="77777777" w:rsidR="009040D4" w:rsidRDefault="009040D4">
      <w:pPr>
        <w:pStyle w:val="BodyText"/>
        <w:ind w:left="0" w:firstLine="0"/>
        <w:rPr>
          <w:i/>
          <w:sz w:val="20"/>
        </w:rPr>
      </w:pPr>
    </w:p>
    <w:p w14:paraId="29FBC3E5" w14:textId="77777777" w:rsidR="009040D4" w:rsidRDefault="009040D4">
      <w:pPr>
        <w:pStyle w:val="BodyText"/>
        <w:ind w:left="0" w:firstLine="0"/>
        <w:rPr>
          <w:i/>
          <w:sz w:val="20"/>
        </w:rPr>
      </w:pPr>
    </w:p>
    <w:p w14:paraId="3A96F332" w14:textId="77777777" w:rsidR="009040D4" w:rsidRDefault="00000000">
      <w:pPr>
        <w:pStyle w:val="BodyText"/>
        <w:spacing w:before="100"/>
        <w:ind w:left="0" w:firstLine="0"/>
        <w:rPr>
          <w:i/>
          <w:sz w:val="20"/>
        </w:rPr>
      </w:pPr>
      <w:r>
        <w:rPr>
          <w:i/>
          <w:noProof/>
          <w:sz w:val="20"/>
        </w:rPr>
        <mc:AlternateContent>
          <mc:Choice Requires="wpg">
            <w:drawing>
              <wp:anchor distT="0" distB="0" distL="0" distR="0" simplePos="0" relativeHeight="487587840" behindDoc="1" locked="0" layoutInCell="1" allowOverlap="1" wp14:anchorId="26D577E2" wp14:editId="6664D784">
                <wp:simplePos x="0" y="0"/>
                <wp:positionH relativeFrom="page">
                  <wp:posOffset>457200</wp:posOffset>
                </wp:positionH>
                <wp:positionV relativeFrom="paragraph">
                  <wp:posOffset>224871</wp:posOffset>
                </wp:positionV>
                <wp:extent cx="6859270" cy="2032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20320"/>
                          <a:chOff x="0" y="0"/>
                          <a:chExt cx="6859270" cy="20320"/>
                        </a:xfrm>
                      </wpg:grpSpPr>
                      <wps:wsp>
                        <wps:cNvPr id="2" name="Graphic 2"/>
                        <wps:cNvSpPr/>
                        <wps:spPr>
                          <a:xfrm>
                            <a:off x="0" y="0"/>
                            <a:ext cx="6858000" cy="19685"/>
                          </a:xfrm>
                          <a:custGeom>
                            <a:avLst/>
                            <a:gdLst/>
                            <a:ahLst/>
                            <a:cxnLst/>
                            <a:rect l="l" t="t" r="r" b="b"/>
                            <a:pathLst>
                              <a:path w="6858000" h="19685">
                                <a:moveTo>
                                  <a:pt x="6858000" y="0"/>
                                </a:moveTo>
                                <a:lnTo>
                                  <a:pt x="0" y="0"/>
                                </a:lnTo>
                                <a:lnTo>
                                  <a:pt x="0" y="127"/>
                                </a:lnTo>
                                <a:lnTo>
                                  <a:pt x="0" y="3175"/>
                                </a:lnTo>
                                <a:lnTo>
                                  <a:pt x="0" y="19685"/>
                                </a:lnTo>
                                <a:lnTo>
                                  <a:pt x="6858000" y="19685"/>
                                </a:lnTo>
                                <a:lnTo>
                                  <a:pt x="685800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6856221"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0" y="126"/>
                            <a:ext cx="6859270" cy="17145"/>
                          </a:xfrm>
                          <a:custGeom>
                            <a:avLst/>
                            <a:gdLst/>
                            <a:ahLst/>
                            <a:cxnLst/>
                            <a:rect l="l" t="t" r="r" b="b"/>
                            <a:pathLst>
                              <a:path w="6859270" h="17145">
                                <a:moveTo>
                                  <a:pt x="3048" y="3048"/>
                                </a:moveTo>
                                <a:lnTo>
                                  <a:pt x="0" y="3048"/>
                                </a:lnTo>
                                <a:lnTo>
                                  <a:pt x="0" y="16764"/>
                                </a:lnTo>
                                <a:lnTo>
                                  <a:pt x="3048" y="16764"/>
                                </a:lnTo>
                                <a:lnTo>
                                  <a:pt x="3048" y="3048"/>
                                </a:lnTo>
                                <a:close/>
                              </a:path>
                              <a:path w="6859270" h="17145">
                                <a:moveTo>
                                  <a:pt x="6859270" y="0"/>
                                </a:moveTo>
                                <a:lnTo>
                                  <a:pt x="6856222" y="0"/>
                                </a:lnTo>
                                <a:lnTo>
                                  <a:pt x="6856222" y="3048"/>
                                </a:lnTo>
                                <a:lnTo>
                                  <a:pt x="6859270" y="3048"/>
                                </a:lnTo>
                                <a:lnTo>
                                  <a:pt x="6859270"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6856221"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0" y="1689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0" y="16890"/>
                            <a:ext cx="6859270" cy="3175"/>
                          </a:xfrm>
                          <a:custGeom>
                            <a:avLst/>
                            <a:gdLst/>
                            <a:ahLst/>
                            <a:cxnLst/>
                            <a:rect l="l" t="t" r="r" b="b"/>
                            <a:pathLst>
                              <a:path w="6859270" h="3175">
                                <a:moveTo>
                                  <a:pt x="6859270" y="0"/>
                                </a:moveTo>
                                <a:lnTo>
                                  <a:pt x="6856222" y="0"/>
                                </a:lnTo>
                                <a:lnTo>
                                  <a:pt x="3048" y="0"/>
                                </a:lnTo>
                                <a:lnTo>
                                  <a:pt x="0" y="0"/>
                                </a:lnTo>
                                <a:lnTo>
                                  <a:pt x="0" y="3048"/>
                                </a:lnTo>
                                <a:lnTo>
                                  <a:pt x="3048" y="3048"/>
                                </a:lnTo>
                                <a:lnTo>
                                  <a:pt x="6856222" y="3048"/>
                                </a:lnTo>
                                <a:lnTo>
                                  <a:pt x="6859270" y="3048"/>
                                </a:lnTo>
                                <a:lnTo>
                                  <a:pt x="685927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B6EEACC" id="Group 1" o:spid="_x0000_s1026" style="position:absolute;margin-left:36pt;margin-top:17.7pt;width:540.1pt;height:1.6pt;z-index:-15728640;mso-wrap-distance-left:0;mso-wrap-distance-right:0;mso-position-horizontal-relative:page" coordsize="6859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">
                <v:shape id="Graphic 2" o:spid="_x0000_s1027" style="position:absolute;width:68580;height:196;visibility:visible;mso-wrap-style:square;v-text-anchor:top" coordsize="68580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" path="m6858000,l,,,127,,3175,,19685r6858000,l6858000,xe" fillcolor="#9f9f9f" stroked="f">
                  <v:path arrowok="t"/>
                </v:shape>
                <v:shape id="Graphic 3" o:spid="_x0000_s1028" style="position:absolute;left:68562;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DzwgAAANoAAAAPAAAAZHJzL2Rvd25yZXYueG1sRI9PawIx&#10;FMTvBb9DeAVvNdsW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AE8GDzwgAAANoAAAAPAAAA&#10;AAAAAAAAAAAAAAcCAABkcnMvZG93bnJldi54bWxQSwUGAAAAAAMAAwC3AAAA9gIAAAAA&#10;" path="m3048,l,,,3048r3048,l3048,xe" fillcolor="#e2e2e2" stroked="f">
                  <v:path arrowok="t"/>
                </v:shape>
                <v:shape id="Graphic 4" o:spid="_x0000_s1029" style="position:absolute;top:1;width:68592;height:171;visibility:visible;mso-wrap-style:square;v-text-anchor:top" coordsize="68592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" path="m3048,3048l,3048,,16764r3048,l3048,3048xem6859270,r-3048,l6856222,3048r3048,l6859270,xe" fillcolor="#9f9f9f" stroked="f">
                  <v:path arrowok="t"/>
                </v:shape>
                <v:shape id="Graphic 5" o:spid="_x0000_s1030" style="position:absolute;left:68562;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" path="m3048,l,,,13716r3048,l3048,xe" fillcolor="#e2e2e2" stroked="f">
                  <v:path arrowok="t"/>
                </v:shape>
                <v:shape id="Graphic 6"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8,l,,,3048r3048,l3048,xe" fillcolor="#9f9f9f" stroked="f">
                  <v:path arrowok="t"/>
                </v:shape>
                <v:shape id="Graphic 7" o:spid="_x0000_s1032" style="position:absolute;top:168;width:68592;height:32;visibility:visible;mso-wrap-style:square;v-text-anchor:top" coordsize="68592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" path="m6859270,r-3048,l3048,,,,,3048r3048,l6856222,3048r3048,l6859270,xe" fillcolor="#e2e2e2" stroked="f">
                  <v:path arrowok="t"/>
                </v:shape>
                <w10:wrap type="topAndBottom" anchorx="page"/>
              </v:group>
            </w:pict>
          </mc:Fallback>
        </mc:AlternateContent>
      </w:r>
    </w:p>
    <w:p w14:paraId="4BFC982F" w14:textId="77777777" w:rsidR="009040D4" w:rsidRDefault="00000000">
      <w:pPr>
        <w:pStyle w:val="Heading1"/>
        <w:numPr>
          <w:ilvl w:val="0"/>
          <w:numId w:val="1"/>
        </w:numPr>
        <w:tabs>
          <w:tab w:val="left" w:pos="1080"/>
        </w:tabs>
        <w:spacing w:before="340" w:line="240" w:lineRule="auto"/>
        <w:jc w:val="left"/>
      </w:pPr>
      <w:r>
        <w:rPr>
          <w:spacing w:val="-2"/>
        </w:rPr>
        <w:t>Departmental</w:t>
      </w:r>
      <w:r>
        <w:rPr>
          <w:spacing w:val="-3"/>
        </w:rPr>
        <w:t xml:space="preserve"> </w:t>
      </w:r>
      <w:r>
        <w:rPr>
          <w:spacing w:val="-2"/>
        </w:rPr>
        <w:t>Responsibilities</w:t>
      </w:r>
    </w:p>
    <w:p w14:paraId="346726CE" w14:textId="77777777" w:rsidR="009040D4" w:rsidRDefault="00000000">
      <w:pPr>
        <w:pStyle w:val="ListParagraph"/>
        <w:numPr>
          <w:ilvl w:val="1"/>
          <w:numId w:val="1"/>
        </w:numPr>
        <w:tabs>
          <w:tab w:val="left" w:pos="1800"/>
        </w:tabs>
        <w:spacing w:before="177" w:line="276" w:lineRule="auto"/>
        <w:ind w:right="530" w:hanging="728"/>
      </w:pPr>
      <w:r>
        <w:rPr>
          <w:b/>
        </w:rPr>
        <w:t>Communication</w:t>
      </w:r>
      <w:r>
        <w:t>: Academic Schedulers or administrative staff involved in course scheduling serve</w:t>
      </w:r>
      <w:r>
        <w:rPr>
          <w:spacing w:val="-3"/>
        </w:rPr>
        <w:t xml:space="preserve"> </w:t>
      </w:r>
      <w:r>
        <w:t>as</w:t>
      </w:r>
      <w:r>
        <w:rPr>
          <w:spacing w:val="-6"/>
        </w:rPr>
        <w:t xml:space="preserve"> </w:t>
      </w:r>
      <w:r>
        <w:t>the</w:t>
      </w:r>
      <w:r>
        <w:rPr>
          <w:spacing w:val="-4"/>
        </w:rPr>
        <w:t xml:space="preserve"> </w:t>
      </w:r>
      <w:r>
        <w:t>primary</w:t>
      </w:r>
      <w:r>
        <w:rPr>
          <w:spacing w:val="-3"/>
        </w:rPr>
        <w:t xml:space="preserve"> </w:t>
      </w:r>
      <w:r>
        <w:t>contacts</w:t>
      </w:r>
      <w:r>
        <w:rPr>
          <w:spacing w:val="-5"/>
        </w:rPr>
        <w:t xml:space="preserve"> </w:t>
      </w:r>
      <w:r>
        <w:t>for</w:t>
      </w:r>
      <w:r>
        <w:rPr>
          <w:spacing w:val="-2"/>
        </w:rPr>
        <w:t xml:space="preserve"> </w:t>
      </w:r>
      <w:hyperlink r:id="rId5">
        <w:r w:rsidR="009040D4">
          <w:rPr>
            <w:color w:val="1154CC"/>
            <w:u w:val="single" w:color="1154CC"/>
          </w:rPr>
          <w:t>regsched@stonybrook.edu</w:t>
        </w:r>
      </w:hyperlink>
      <w:r>
        <w:t>.</w:t>
      </w:r>
      <w:r>
        <w:rPr>
          <w:spacing w:val="-2"/>
        </w:rPr>
        <w:t xml:space="preserve"> </w:t>
      </w:r>
      <w:r>
        <w:t>Faculty</w:t>
      </w:r>
      <w:r>
        <w:rPr>
          <w:spacing w:val="-6"/>
        </w:rPr>
        <w:t xml:space="preserve"> </w:t>
      </w:r>
      <w:r>
        <w:t>should</w:t>
      </w:r>
      <w:r>
        <w:rPr>
          <w:spacing w:val="-4"/>
        </w:rPr>
        <w:t xml:space="preserve"> </w:t>
      </w:r>
      <w:r>
        <w:t>direct</w:t>
      </w:r>
      <w:r>
        <w:rPr>
          <w:spacing w:val="-5"/>
        </w:rPr>
        <w:t xml:space="preserve"> </w:t>
      </w:r>
      <w:r>
        <w:t>all</w:t>
      </w:r>
      <w:r>
        <w:rPr>
          <w:spacing w:val="-4"/>
        </w:rPr>
        <w:t xml:space="preserve"> </w:t>
      </w:r>
      <w:r>
        <w:t>inquiries to their administrative staff, who will then communicate with the Registrar Scheduling team.</w:t>
      </w:r>
    </w:p>
    <w:p w14:paraId="74487D9B" w14:textId="77777777" w:rsidR="009040D4" w:rsidRDefault="00000000">
      <w:pPr>
        <w:pStyle w:val="ListParagraph"/>
        <w:numPr>
          <w:ilvl w:val="1"/>
          <w:numId w:val="1"/>
        </w:numPr>
        <w:tabs>
          <w:tab w:val="left" w:pos="1800"/>
        </w:tabs>
        <w:spacing w:line="278" w:lineRule="auto"/>
        <w:ind w:right="643" w:hanging="728"/>
      </w:pPr>
      <w:r>
        <w:rPr>
          <w:b/>
        </w:rPr>
        <w:t>Timeliness</w:t>
      </w:r>
      <w:r>
        <w:t>:</w:t>
      </w:r>
      <w:r>
        <w:rPr>
          <w:spacing w:val="-2"/>
        </w:rPr>
        <w:t xml:space="preserve"> </w:t>
      </w:r>
      <w:r>
        <w:t>Departments</w:t>
      </w:r>
      <w:r>
        <w:rPr>
          <w:spacing w:val="-3"/>
        </w:rPr>
        <w:t xml:space="preserve"> </w:t>
      </w:r>
      <w:r>
        <w:t>must</w:t>
      </w:r>
      <w:r>
        <w:rPr>
          <w:spacing w:val="-4"/>
        </w:rPr>
        <w:t xml:space="preserve"> </w:t>
      </w:r>
      <w:r>
        <w:t>submit</w:t>
      </w:r>
      <w:r>
        <w:rPr>
          <w:spacing w:val="-4"/>
        </w:rPr>
        <w:t xml:space="preserve"> </w:t>
      </w:r>
      <w:r>
        <w:t>their</w:t>
      </w:r>
      <w:r>
        <w:rPr>
          <w:spacing w:val="-3"/>
        </w:rPr>
        <w:t xml:space="preserve"> </w:t>
      </w:r>
      <w:r>
        <w:t>course</w:t>
      </w:r>
      <w:r>
        <w:rPr>
          <w:spacing w:val="-3"/>
        </w:rPr>
        <w:t xml:space="preserve"> </w:t>
      </w:r>
      <w:r>
        <w:t>schedules</w:t>
      </w:r>
      <w:r>
        <w:rPr>
          <w:spacing w:val="-4"/>
        </w:rPr>
        <w:t xml:space="preserve"> </w:t>
      </w:r>
      <w:r>
        <w:t>by</w:t>
      </w:r>
      <w:r>
        <w:rPr>
          <w:spacing w:val="-7"/>
        </w:rPr>
        <w:t xml:space="preserve"> </w:t>
      </w:r>
      <w:r>
        <w:t>the</w:t>
      </w:r>
      <w:r>
        <w:rPr>
          <w:spacing w:val="-3"/>
        </w:rPr>
        <w:t xml:space="preserve"> </w:t>
      </w:r>
      <w:r>
        <w:t>designated</w:t>
      </w:r>
      <w:r>
        <w:rPr>
          <w:spacing w:val="-4"/>
        </w:rPr>
        <w:t xml:space="preserve"> </w:t>
      </w:r>
      <w:r>
        <w:t>deadlines</w:t>
      </w:r>
      <w:r>
        <w:rPr>
          <w:spacing w:val="-5"/>
        </w:rPr>
        <w:t xml:space="preserve"> </w:t>
      </w:r>
      <w:r>
        <w:t>to ensure efficient allocation of classroom space.</w:t>
      </w:r>
    </w:p>
    <w:p w14:paraId="1C079C2C" w14:textId="77777777" w:rsidR="009040D4" w:rsidRDefault="00000000">
      <w:pPr>
        <w:pStyle w:val="ListParagraph"/>
        <w:numPr>
          <w:ilvl w:val="1"/>
          <w:numId w:val="1"/>
        </w:numPr>
        <w:tabs>
          <w:tab w:val="left" w:pos="1800"/>
        </w:tabs>
        <w:spacing w:line="276" w:lineRule="auto"/>
        <w:ind w:right="1184" w:hanging="728"/>
      </w:pPr>
      <w:r>
        <w:rPr>
          <w:b/>
        </w:rPr>
        <w:t>Training</w:t>
      </w:r>
      <w:r>
        <w:t>:</w:t>
      </w:r>
      <w:r>
        <w:rPr>
          <w:spacing w:val="-3"/>
        </w:rPr>
        <w:t xml:space="preserve"> </w:t>
      </w:r>
      <w:r>
        <w:t>Departments</w:t>
      </w:r>
      <w:r>
        <w:rPr>
          <w:spacing w:val="-4"/>
        </w:rPr>
        <w:t xml:space="preserve"> </w:t>
      </w:r>
      <w:r>
        <w:t>are</w:t>
      </w:r>
      <w:r>
        <w:rPr>
          <w:spacing w:val="-5"/>
        </w:rPr>
        <w:t xml:space="preserve"> </w:t>
      </w:r>
      <w:r>
        <w:t>responsible</w:t>
      </w:r>
      <w:r>
        <w:rPr>
          <w:spacing w:val="-5"/>
        </w:rPr>
        <w:t xml:space="preserve"> </w:t>
      </w:r>
      <w:r>
        <w:t>for</w:t>
      </w:r>
      <w:r>
        <w:rPr>
          <w:spacing w:val="-4"/>
        </w:rPr>
        <w:t xml:space="preserve"> </w:t>
      </w:r>
      <w:r>
        <w:t>ensuring</w:t>
      </w:r>
      <w:r>
        <w:rPr>
          <w:spacing w:val="-5"/>
        </w:rPr>
        <w:t xml:space="preserve"> </w:t>
      </w:r>
      <w:r>
        <w:t>that</w:t>
      </w:r>
      <w:r>
        <w:rPr>
          <w:spacing w:val="-3"/>
        </w:rPr>
        <w:t xml:space="preserve"> </w:t>
      </w:r>
      <w:r>
        <w:t>staff</w:t>
      </w:r>
      <w:r>
        <w:rPr>
          <w:spacing w:val="-3"/>
        </w:rPr>
        <w:t xml:space="preserve"> </w:t>
      </w:r>
      <w:r>
        <w:t>involved</w:t>
      </w:r>
      <w:r>
        <w:rPr>
          <w:spacing w:val="-6"/>
        </w:rPr>
        <w:t xml:space="preserve"> </w:t>
      </w:r>
      <w:r>
        <w:t>in</w:t>
      </w:r>
      <w:r>
        <w:rPr>
          <w:spacing w:val="-5"/>
        </w:rPr>
        <w:t xml:space="preserve"> </w:t>
      </w:r>
      <w:r>
        <w:t>scheduling</w:t>
      </w:r>
      <w:r>
        <w:rPr>
          <w:spacing w:val="-5"/>
        </w:rPr>
        <w:t xml:space="preserve"> </w:t>
      </w:r>
      <w:r>
        <w:t>are adequately trained in the scheduling system and policies.</w:t>
      </w:r>
    </w:p>
    <w:p w14:paraId="6AFEF702" w14:textId="77777777" w:rsidR="009040D4" w:rsidRDefault="00000000">
      <w:pPr>
        <w:pStyle w:val="ListParagraph"/>
        <w:numPr>
          <w:ilvl w:val="1"/>
          <w:numId w:val="1"/>
        </w:numPr>
        <w:tabs>
          <w:tab w:val="left" w:pos="1800"/>
        </w:tabs>
        <w:spacing w:line="276" w:lineRule="auto"/>
        <w:ind w:right="474" w:hanging="728"/>
      </w:pPr>
      <w:r>
        <w:rPr>
          <w:b/>
        </w:rPr>
        <w:t>Refresher</w:t>
      </w:r>
      <w:r>
        <w:rPr>
          <w:b/>
          <w:spacing w:val="-7"/>
        </w:rPr>
        <w:t xml:space="preserve"> </w:t>
      </w:r>
      <w:r>
        <w:rPr>
          <w:b/>
        </w:rPr>
        <w:t>Training</w:t>
      </w:r>
      <w:r>
        <w:t>:</w:t>
      </w:r>
      <w:r>
        <w:rPr>
          <w:spacing w:val="-4"/>
        </w:rPr>
        <w:t xml:space="preserve"> </w:t>
      </w:r>
      <w:r>
        <w:t>Departments</w:t>
      </w:r>
      <w:r>
        <w:rPr>
          <w:spacing w:val="-5"/>
        </w:rPr>
        <w:t xml:space="preserve"> </w:t>
      </w:r>
      <w:r>
        <w:t>are</w:t>
      </w:r>
      <w:r>
        <w:rPr>
          <w:spacing w:val="-5"/>
        </w:rPr>
        <w:t xml:space="preserve"> </w:t>
      </w:r>
      <w:r>
        <w:t>responsible</w:t>
      </w:r>
      <w:r>
        <w:rPr>
          <w:spacing w:val="-3"/>
        </w:rPr>
        <w:t xml:space="preserve"> </w:t>
      </w:r>
      <w:r>
        <w:t>for</w:t>
      </w:r>
      <w:r>
        <w:rPr>
          <w:spacing w:val="-2"/>
        </w:rPr>
        <w:t xml:space="preserve"> </w:t>
      </w:r>
      <w:r>
        <w:t>ensuring</w:t>
      </w:r>
      <w:r>
        <w:rPr>
          <w:spacing w:val="-3"/>
        </w:rPr>
        <w:t xml:space="preserve"> </w:t>
      </w:r>
      <w:r>
        <w:t>that</w:t>
      </w:r>
      <w:r>
        <w:rPr>
          <w:spacing w:val="-4"/>
        </w:rPr>
        <w:t xml:space="preserve"> </w:t>
      </w:r>
      <w:r>
        <w:t>staff</w:t>
      </w:r>
      <w:r>
        <w:rPr>
          <w:spacing w:val="-4"/>
        </w:rPr>
        <w:t xml:space="preserve"> </w:t>
      </w:r>
      <w:r>
        <w:t>involved</w:t>
      </w:r>
      <w:r>
        <w:rPr>
          <w:spacing w:val="-3"/>
        </w:rPr>
        <w:t xml:space="preserve"> </w:t>
      </w:r>
      <w:r>
        <w:t>in</w:t>
      </w:r>
      <w:r>
        <w:rPr>
          <w:spacing w:val="-3"/>
        </w:rPr>
        <w:t xml:space="preserve"> </w:t>
      </w:r>
      <w:r>
        <w:t>scheduling attend refresher training. Periodic refresher training sessions will be provided to ensure compliance and address any updates in scheduling procedures.</w:t>
      </w:r>
    </w:p>
    <w:p w14:paraId="5256FC50" w14:textId="77777777" w:rsidR="009040D4" w:rsidRDefault="00000000">
      <w:pPr>
        <w:pStyle w:val="ListParagraph"/>
        <w:numPr>
          <w:ilvl w:val="1"/>
          <w:numId w:val="1"/>
        </w:numPr>
        <w:tabs>
          <w:tab w:val="left" w:pos="1800"/>
        </w:tabs>
        <w:spacing w:line="276" w:lineRule="auto"/>
        <w:ind w:right="437" w:hanging="728"/>
      </w:pPr>
      <w:r>
        <w:rPr>
          <w:b/>
        </w:rPr>
        <w:t>Classroom</w:t>
      </w:r>
      <w:r>
        <w:rPr>
          <w:b/>
          <w:spacing w:val="-4"/>
        </w:rPr>
        <w:t xml:space="preserve"> </w:t>
      </w:r>
      <w:r>
        <w:rPr>
          <w:b/>
        </w:rPr>
        <w:t>Requests</w:t>
      </w:r>
      <w:r>
        <w:t>:</w:t>
      </w:r>
      <w:r>
        <w:rPr>
          <w:spacing w:val="-4"/>
        </w:rPr>
        <w:t xml:space="preserve"> </w:t>
      </w:r>
      <w:r>
        <w:t>All</w:t>
      </w:r>
      <w:r>
        <w:rPr>
          <w:spacing w:val="-3"/>
        </w:rPr>
        <w:t xml:space="preserve"> </w:t>
      </w:r>
      <w:r>
        <w:t>department</w:t>
      </w:r>
      <w:r>
        <w:rPr>
          <w:spacing w:val="-4"/>
        </w:rPr>
        <w:t xml:space="preserve"> </w:t>
      </w:r>
      <w:r>
        <w:t>faculty</w:t>
      </w:r>
      <w:r>
        <w:rPr>
          <w:spacing w:val="-5"/>
        </w:rPr>
        <w:t xml:space="preserve"> </w:t>
      </w:r>
      <w:r>
        <w:t>requests</w:t>
      </w:r>
      <w:r>
        <w:rPr>
          <w:spacing w:val="-2"/>
        </w:rPr>
        <w:t xml:space="preserve"> </w:t>
      </w:r>
      <w:r>
        <w:t>are</w:t>
      </w:r>
      <w:r>
        <w:rPr>
          <w:spacing w:val="-5"/>
        </w:rPr>
        <w:t xml:space="preserve"> </w:t>
      </w:r>
      <w:r>
        <w:t>to</w:t>
      </w:r>
      <w:r>
        <w:rPr>
          <w:spacing w:val="-5"/>
        </w:rPr>
        <w:t xml:space="preserve"> </w:t>
      </w:r>
      <w:r>
        <w:t>be</w:t>
      </w:r>
      <w:r>
        <w:rPr>
          <w:spacing w:val="-3"/>
        </w:rPr>
        <w:t xml:space="preserve"> </w:t>
      </w:r>
      <w:r>
        <w:t>submitted</w:t>
      </w:r>
      <w:r>
        <w:rPr>
          <w:spacing w:val="-3"/>
        </w:rPr>
        <w:t xml:space="preserve"> </w:t>
      </w:r>
      <w:r>
        <w:t>by</w:t>
      </w:r>
      <w:r>
        <w:rPr>
          <w:spacing w:val="-5"/>
        </w:rPr>
        <w:t xml:space="preserve"> </w:t>
      </w:r>
      <w:r>
        <w:t>the</w:t>
      </w:r>
      <w:r>
        <w:rPr>
          <w:spacing w:val="-3"/>
        </w:rPr>
        <w:t xml:space="preserve"> </w:t>
      </w:r>
      <w:r>
        <w:t>departmental staff involved in scheduling.</w:t>
      </w:r>
    </w:p>
    <w:p w14:paraId="6E1A7B2D" w14:textId="77777777" w:rsidR="009040D4" w:rsidRDefault="00000000">
      <w:pPr>
        <w:pStyle w:val="ListParagraph"/>
        <w:numPr>
          <w:ilvl w:val="1"/>
          <w:numId w:val="1"/>
        </w:numPr>
        <w:tabs>
          <w:tab w:val="left" w:pos="1800"/>
        </w:tabs>
        <w:spacing w:line="276" w:lineRule="auto"/>
        <w:ind w:right="388" w:hanging="728"/>
      </w:pPr>
      <w:r>
        <w:rPr>
          <w:b/>
        </w:rPr>
        <w:t>Course</w:t>
      </w:r>
      <w:r>
        <w:rPr>
          <w:b/>
          <w:spacing w:val="-4"/>
        </w:rPr>
        <w:t xml:space="preserve"> </w:t>
      </w:r>
      <w:r>
        <w:rPr>
          <w:b/>
        </w:rPr>
        <w:t>Offerings:</w:t>
      </w:r>
      <w:r>
        <w:rPr>
          <w:b/>
          <w:spacing w:val="-1"/>
        </w:rPr>
        <w:t xml:space="preserve"> </w:t>
      </w:r>
      <w:r>
        <w:t>Departments</w:t>
      </w:r>
      <w:r>
        <w:rPr>
          <w:spacing w:val="-6"/>
        </w:rPr>
        <w:t xml:space="preserve"> </w:t>
      </w:r>
      <w:r>
        <w:t>are</w:t>
      </w:r>
      <w:r>
        <w:rPr>
          <w:spacing w:val="-6"/>
        </w:rPr>
        <w:t xml:space="preserve"> </w:t>
      </w:r>
      <w:r>
        <w:t>responsible</w:t>
      </w:r>
      <w:r>
        <w:rPr>
          <w:spacing w:val="-4"/>
        </w:rPr>
        <w:t xml:space="preserve"> </w:t>
      </w:r>
      <w:r>
        <w:t>for</w:t>
      </w:r>
      <w:r>
        <w:rPr>
          <w:spacing w:val="-3"/>
        </w:rPr>
        <w:t xml:space="preserve"> </w:t>
      </w:r>
      <w:r>
        <w:t>determining</w:t>
      </w:r>
      <w:r>
        <w:rPr>
          <w:spacing w:val="-4"/>
        </w:rPr>
        <w:t xml:space="preserve"> </w:t>
      </w:r>
      <w:r>
        <w:t>course</w:t>
      </w:r>
      <w:r>
        <w:rPr>
          <w:spacing w:val="-6"/>
        </w:rPr>
        <w:t xml:space="preserve"> </w:t>
      </w:r>
      <w:r>
        <w:t>offerings</w:t>
      </w:r>
      <w:r>
        <w:rPr>
          <w:spacing w:val="-3"/>
        </w:rPr>
        <w:t xml:space="preserve"> </w:t>
      </w:r>
      <w:r>
        <w:t>for</w:t>
      </w:r>
      <w:r>
        <w:rPr>
          <w:spacing w:val="-3"/>
        </w:rPr>
        <w:t xml:space="preserve"> </w:t>
      </w:r>
      <w:r>
        <w:t>each</w:t>
      </w:r>
      <w:r>
        <w:rPr>
          <w:spacing w:val="-6"/>
        </w:rPr>
        <w:t xml:space="preserve"> </w:t>
      </w:r>
      <w:r>
        <w:t>term. Departments are also required to obtain approval of their proposed course offerings by the appropriate Dean’s Office.</w:t>
      </w:r>
    </w:p>
    <w:p w14:paraId="1FEFDB47" w14:textId="4AA2152B" w:rsidR="00A856B6" w:rsidRDefault="00A856B6">
      <w:pPr>
        <w:pStyle w:val="ListParagraph"/>
        <w:numPr>
          <w:ilvl w:val="1"/>
          <w:numId w:val="1"/>
        </w:numPr>
        <w:tabs>
          <w:tab w:val="left" w:pos="1800"/>
        </w:tabs>
        <w:spacing w:line="276" w:lineRule="auto"/>
        <w:ind w:right="388" w:hanging="728"/>
      </w:pPr>
      <w:r>
        <w:rPr>
          <w:b/>
        </w:rPr>
        <w:t>Course Catalog:</w:t>
      </w:r>
      <w:r>
        <w:t xml:space="preserve"> Current consent and requisite rules are strictly enforced. Any modifications must be approved by the appropriate curriculum committee. </w:t>
      </w:r>
    </w:p>
    <w:p w14:paraId="08F45FB1" w14:textId="77777777" w:rsidR="009040D4" w:rsidRDefault="00000000">
      <w:pPr>
        <w:pStyle w:val="ListParagraph"/>
        <w:numPr>
          <w:ilvl w:val="1"/>
          <w:numId w:val="1"/>
        </w:numPr>
        <w:tabs>
          <w:tab w:val="left" w:pos="1800"/>
        </w:tabs>
        <w:spacing w:line="276" w:lineRule="auto"/>
        <w:ind w:right="470" w:hanging="728"/>
      </w:pPr>
      <w:r>
        <w:rPr>
          <w:b/>
        </w:rPr>
        <w:t>Inform</w:t>
      </w:r>
      <w:r>
        <w:rPr>
          <w:b/>
          <w:spacing w:val="-2"/>
        </w:rPr>
        <w:t xml:space="preserve"> </w:t>
      </w:r>
      <w:r>
        <w:rPr>
          <w:b/>
        </w:rPr>
        <w:t>Their</w:t>
      </w:r>
      <w:r>
        <w:rPr>
          <w:b/>
          <w:spacing w:val="-2"/>
        </w:rPr>
        <w:t xml:space="preserve"> </w:t>
      </w:r>
      <w:r>
        <w:rPr>
          <w:b/>
        </w:rPr>
        <w:t>Faculty:</w:t>
      </w:r>
      <w:r>
        <w:rPr>
          <w:b/>
          <w:spacing w:val="-1"/>
        </w:rPr>
        <w:t xml:space="preserve"> </w:t>
      </w:r>
      <w:r>
        <w:t>Departments</w:t>
      </w:r>
      <w:r>
        <w:rPr>
          <w:spacing w:val="-5"/>
        </w:rPr>
        <w:t xml:space="preserve"> </w:t>
      </w:r>
      <w:r>
        <w:t>must</w:t>
      </w:r>
      <w:r>
        <w:rPr>
          <w:spacing w:val="-2"/>
        </w:rPr>
        <w:t xml:space="preserve"> </w:t>
      </w:r>
      <w:r>
        <w:t>inform</w:t>
      </w:r>
      <w:r>
        <w:rPr>
          <w:spacing w:val="-2"/>
        </w:rPr>
        <w:t xml:space="preserve"> </w:t>
      </w:r>
      <w:r>
        <w:t>their faculty –</w:t>
      </w:r>
      <w:r>
        <w:rPr>
          <w:spacing w:val="-3"/>
        </w:rPr>
        <w:t xml:space="preserve"> </w:t>
      </w:r>
      <w:r>
        <w:t>and</w:t>
      </w:r>
      <w:r>
        <w:rPr>
          <w:spacing w:val="-3"/>
        </w:rPr>
        <w:t xml:space="preserve"> </w:t>
      </w:r>
      <w:r>
        <w:t>remind</w:t>
      </w:r>
      <w:r>
        <w:rPr>
          <w:spacing w:val="-3"/>
        </w:rPr>
        <w:t xml:space="preserve"> </w:t>
      </w:r>
      <w:r>
        <w:t>them at appropriate times</w:t>
      </w:r>
      <w:r>
        <w:rPr>
          <w:spacing w:val="-4"/>
        </w:rPr>
        <w:t xml:space="preserve"> </w:t>
      </w:r>
      <w:r>
        <w:t>–</w:t>
      </w:r>
      <w:r>
        <w:rPr>
          <w:spacing w:val="-2"/>
        </w:rPr>
        <w:t xml:space="preserve"> </w:t>
      </w:r>
      <w:r>
        <w:t>of</w:t>
      </w:r>
      <w:r>
        <w:rPr>
          <w:spacing w:val="-3"/>
        </w:rPr>
        <w:t xml:space="preserve"> </w:t>
      </w:r>
      <w:r>
        <w:t>the</w:t>
      </w:r>
      <w:r>
        <w:rPr>
          <w:spacing w:val="-2"/>
        </w:rPr>
        <w:t xml:space="preserve"> </w:t>
      </w:r>
      <w:r>
        <w:t>scheduling</w:t>
      </w:r>
      <w:r>
        <w:rPr>
          <w:spacing w:val="-2"/>
        </w:rPr>
        <w:t xml:space="preserve"> </w:t>
      </w:r>
      <w:r>
        <w:t>policies,</w:t>
      </w:r>
      <w:r>
        <w:rPr>
          <w:spacing w:val="-1"/>
        </w:rPr>
        <w:t xml:space="preserve"> </w:t>
      </w:r>
      <w:r>
        <w:t>procedure, and</w:t>
      </w:r>
      <w:r>
        <w:rPr>
          <w:spacing w:val="-4"/>
        </w:rPr>
        <w:t xml:space="preserve"> </w:t>
      </w:r>
      <w:r>
        <w:t>calendar</w:t>
      </w:r>
      <w:r>
        <w:rPr>
          <w:spacing w:val="-3"/>
        </w:rPr>
        <w:t xml:space="preserve"> </w:t>
      </w:r>
      <w:r>
        <w:t>so</w:t>
      </w:r>
      <w:r>
        <w:rPr>
          <w:spacing w:val="-4"/>
        </w:rPr>
        <w:t xml:space="preserve"> </w:t>
      </w:r>
      <w:r>
        <w:t>that</w:t>
      </w:r>
      <w:r>
        <w:rPr>
          <w:spacing w:val="-3"/>
        </w:rPr>
        <w:t xml:space="preserve"> </w:t>
      </w:r>
      <w:r>
        <w:t>they</w:t>
      </w:r>
      <w:r>
        <w:rPr>
          <w:spacing w:val="-4"/>
        </w:rPr>
        <w:t xml:space="preserve"> </w:t>
      </w:r>
      <w:r>
        <w:t>will</w:t>
      </w:r>
      <w:r>
        <w:rPr>
          <w:spacing w:val="-2"/>
        </w:rPr>
        <w:t xml:space="preserve"> </w:t>
      </w:r>
      <w:r>
        <w:t>make</w:t>
      </w:r>
      <w:r>
        <w:rPr>
          <w:spacing w:val="-4"/>
        </w:rPr>
        <w:t xml:space="preserve"> </w:t>
      </w:r>
      <w:r>
        <w:t>research</w:t>
      </w:r>
      <w:r>
        <w:rPr>
          <w:spacing w:val="-2"/>
        </w:rPr>
        <w:t xml:space="preserve"> </w:t>
      </w:r>
      <w:r>
        <w:t xml:space="preserve">and other non-teaching arrangements, propose new courses, and make special room requests at appropriate times. </w:t>
      </w:r>
      <w:proofErr w:type="gramStart"/>
      <w:r>
        <w:t>As long as</w:t>
      </w:r>
      <w:proofErr w:type="gramEnd"/>
      <w:r>
        <w:t xml:space="preserve"> the instructors arrange schedules for non-teaching activities before the department’s classes are scheduled, they can legitimately ask the department to schedule their courses at times not conflicting with the other activities.</w:t>
      </w:r>
    </w:p>
    <w:p w14:paraId="2207C3F9" w14:textId="77777777" w:rsidR="009040D4" w:rsidRDefault="00000000">
      <w:pPr>
        <w:pStyle w:val="ListParagraph"/>
        <w:numPr>
          <w:ilvl w:val="2"/>
          <w:numId w:val="1"/>
        </w:numPr>
        <w:tabs>
          <w:tab w:val="left" w:pos="2520"/>
        </w:tabs>
        <w:spacing w:line="278" w:lineRule="auto"/>
        <w:ind w:right="401" w:hanging="910"/>
      </w:pPr>
      <w:r>
        <w:t>Instructors</w:t>
      </w:r>
      <w:r>
        <w:rPr>
          <w:spacing w:val="-4"/>
        </w:rPr>
        <w:t xml:space="preserve"> </w:t>
      </w:r>
      <w:r>
        <w:t>should</w:t>
      </w:r>
      <w:r>
        <w:rPr>
          <w:spacing w:val="-2"/>
        </w:rPr>
        <w:t xml:space="preserve"> </w:t>
      </w:r>
      <w:r>
        <w:t>be</w:t>
      </w:r>
      <w:r>
        <w:rPr>
          <w:spacing w:val="-4"/>
        </w:rPr>
        <w:t xml:space="preserve"> </w:t>
      </w:r>
      <w:r>
        <w:t>aware,</w:t>
      </w:r>
      <w:r>
        <w:rPr>
          <w:spacing w:val="-3"/>
        </w:rPr>
        <w:t xml:space="preserve"> </w:t>
      </w:r>
      <w:r>
        <w:t>however,</w:t>
      </w:r>
      <w:r>
        <w:rPr>
          <w:spacing w:val="-3"/>
        </w:rPr>
        <w:t xml:space="preserve"> </w:t>
      </w:r>
      <w:r>
        <w:t>that</w:t>
      </w:r>
      <w:r>
        <w:rPr>
          <w:spacing w:val="-3"/>
        </w:rPr>
        <w:t xml:space="preserve"> </w:t>
      </w:r>
      <w:r>
        <w:t>departments</w:t>
      </w:r>
      <w:r>
        <w:rPr>
          <w:spacing w:val="-6"/>
        </w:rPr>
        <w:t xml:space="preserve"> </w:t>
      </w:r>
      <w:r>
        <w:t>may</w:t>
      </w:r>
      <w:r>
        <w:rPr>
          <w:spacing w:val="-2"/>
        </w:rPr>
        <w:t xml:space="preserve"> </w:t>
      </w:r>
      <w:r>
        <w:t>not</w:t>
      </w:r>
      <w:r>
        <w:rPr>
          <w:spacing w:val="-1"/>
        </w:rPr>
        <w:t xml:space="preserve"> </w:t>
      </w:r>
      <w:r>
        <w:t>always</w:t>
      </w:r>
      <w:r>
        <w:rPr>
          <w:spacing w:val="-4"/>
        </w:rPr>
        <w:t xml:space="preserve"> </w:t>
      </w:r>
      <w:r>
        <w:t>be</w:t>
      </w:r>
      <w:r>
        <w:rPr>
          <w:spacing w:val="-2"/>
        </w:rPr>
        <w:t xml:space="preserve"> </w:t>
      </w:r>
      <w:r>
        <w:t>able</w:t>
      </w:r>
      <w:r>
        <w:rPr>
          <w:spacing w:val="-2"/>
        </w:rPr>
        <w:t xml:space="preserve"> </w:t>
      </w:r>
      <w:r>
        <w:t>to</w:t>
      </w:r>
      <w:r>
        <w:rPr>
          <w:spacing w:val="-4"/>
        </w:rPr>
        <w:t xml:space="preserve"> </w:t>
      </w:r>
      <w:r>
        <w:t>grant such requests.</w:t>
      </w:r>
    </w:p>
    <w:p w14:paraId="1EF5E38D" w14:textId="77777777" w:rsidR="009040D4" w:rsidRDefault="00000000">
      <w:pPr>
        <w:pStyle w:val="ListParagraph"/>
        <w:numPr>
          <w:ilvl w:val="3"/>
          <w:numId w:val="1"/>
        </w:numPr>
        <w:tabs>
          <w:tab w:val="left" w:pos="3240"/>
        </w:tabs>
        <w:spacing w:line="276" w:lineRule="auto"/>
        <w:ind w:right="659" w:hanging="1095"/>
      </w:pPr>
      <w:r>
        <w:t>The</w:t>
      </w:r>
      <w:r>
        <w:rPr>
          <w:spacing w:val="-3"/>
        </w:rPr>
        <w:t xml:space="preserve"> </w:t>
      </w:r>
      <w:r>
        <w:t>department’s</w:t>
      </w:r>
      <w:r>
        <w:rPr>
          <w:spacing w:val="-5"/>
        </w:rPr>
        <w:t xml:space="preserve"> </w:t>
      </w:r>
      <w:r>
        <w:t>first</w:t>
      </w:r>
      <w:r>
        <w:rPr>
          <w:spacing w:val="-4"/>
        </w:rPr>
        <w:t xml:space="preserve"> </w:t>
      </w:r>
      <w:r>
        <w:t>consideration</w:t>
      </w:r>
      <w:r>
        <w:rPr>
          <w:spacing w:val="-3"/>
        </w:rPr>
        <w:t xml:space="preserve"> </w:t>
      </w:r>
      <w:r>
        <w:t>in</w:t>
      </w:r>
      <w:r>
        <w:rPr>
          <w:spacing w:val="-3"/>
        </w:rPr>
        <w:t xml:space="preserve"> </w:t>
      </w:r>
      <w:r>
        <w:t>planning</w:t>
      </w:r>
      <w:r>
        <w:rPr>
          <w:spacing w:val="-5"/>
        </w:rPr>
        <w:t xml:space="preserve"> </w:t>
      </w:r>
      <w:r>
        <w:t>the</w:t>
      </w:r>
      <w:r>
        <w:rPr>
          <w:spacing w:val="-3"/>
        </w:rPr>
        <w:t xml:space="preserve"> </w:t>
      </w:r>
      <w:r>
        <w:t>schedule</w:t>
      </w:r>
      <w:r>
        <w:rPr>
          <w:spacing w:val="-5"/>
        </w:rPr>
        <w:t xml:space="preserve"> </w:t>
      </w:r>
      <w:r>
        <w:t>must</w:t>
      </w:r>
      <w:r>
        <w:rPr>
          <w:spacing w:val="-4"/>
        </w:rPr>
        <w:t xml:space="preserve"> </w:t>
      </w:r>
      <w:r>
        <w:t>be</w:t>
      </w:r>
      <w:r>
        <w:rPr>
          <w:spacing w:val="-5"/>
        </w:rPr>
        <w:t xml:space="preserve"> </w:t>
      </w:r>
      <w:r>
        <w:t>to</w:t>
      </w:r>
      <w:r>
        <w:rPr>
          <w:spacing w:val="-5"/>
        </w:rPr>
        <w:t xml:space="preserve"> </w:t>
      </w:r>
      <w:r>
        <w:t>make available the basic courses undergraduate and graduate students need.</w:t>
      </w:r>
    </w:p>
    <w:p w14:paraId="5A27659F" w14:textId="77777777" w:rsidR="009040D4" w:rsidRDefault="00000000">
      <w:pPr>
        <w:pStyle w:val="ListParagraph"/>
        <w:numPr>
          <w:ilvl w:val="3"/>
          <w:numId w:val="1"/>
        </w:numPr>
        <w:tabs>
          <w:tab w:val="left" w:pos="3240"/>
        </w:tabs>
        <w:spacing w:line="278" w:lineRule="auto"/>
        <w:ind w:right="706" w:hanging="1095"/>
      </w:pPr>
      <w:r>
        <w:t>The</w:t>
      </w:r>
      <w:r>
        <w:rPr>
          <w:spacing w:val="-4"/>
        </w:rPr>
        <w:t xml:space="preserve"> </w:t>
      </w:r>
      <w:r>
        <w:t>department’s</w:t>
      </w:r>
      <w:r>
        <w:rPr>
          <w:spacing w:val="-3"/>
        </w:rPr>
        <w:t xml:space="preserve"> </w:t>
      </w:r>
      <w:r>
        <w:t>second</w:t>
      </w:r>
      <w:r>
        <w:rPr>
          <w:spacing w:val="-4"/>
        </w:rPr>
        <w:t xml:space="preserve"> </w:t>
      </w:r>
      <w:r>
        <w:t>consideration</w:t>
      </w:r>
      <w:r>
        <w:rPr>
          <w:spacing w:val="-4"/>
        </w:rPr>
        <w:t xml:space="preserve"> </w:t>
      </w:r>
      <w:r>
        <w:t>must</w:t>
      </w:r>
      <w:r>
        <w:rPr>
          <w:spacing w:val="-5"/>
        </w:rPr>
        <w:t xml:space="preserve"> </w:t>
      </w:r>
      <w:r>
        <w:t>be</w:t>
      </w:r>
      <w:r>
        <w:rPr>
          <w:spacing w:val="-6"/>
        </w:rPr>
        <w:t xml:space="preserve"> </w:t>
      </w:r>
      <w:r>
        <w:t>a</w:t>
      </w:r>
      <w:r>
        <w:rPr>
          <w:spacing w:val="-4"/>
        </w:rPr>
        <w:t xml:space="preserve"> </w:t>
      </w:r>
      <w:r>
        <w:t>well-rounded</w:t>
      </w:r>
      <w:r>
        <w:rPr>
          <w:spacing w:val="-4"/>
        </w:rPr>
        <w:t xml:space="preserve"> </w:t>
      </w:r>
      <w:r>
        <w:t>distribution</w:t>
      </w:r>
      <w:r>
        <w:rPr>
          <w:spacing w:val="-4"/>
        </w:rPr>
        <w:t xml:space="preserve"> </w:t>
      </w:r>
      <w:r>
        <w:t xml:space="preserve">of </w:t>
      </w:r>
      <w:r>
        <w:rPr>
          <w:spacing w:val="-2"/>
        </w:rPr>
        <w:t>electives.</w:t>
      </w:r>
    </w:p>
    <w:p w14:paraId="347276F4" w14:textId="77777777" w:rsidR="009040D4" w:rsidRDefault="00000000">
      <w:pPr>
        <w:pStyle w:val="ListParagraph"/>
        <w:numPr>
          <w:ilvl w:val="3"/>
          <w:numId w:val="1"/>
        </w:numPr>
        <w:tabs>
          <w:tab w:val="left" w:pos="3240"/>
        </w:tabs>
        <w:spacing w:line="276" w:lineRule="auto"/>
        <w:ind w:right="513" w:hanging="1095"/>
      </w:pPr>
      <w:r>
        <w:t>Last, departments may consider convenient assignments for instructors. Because</w:t>
      </w:r>
      <w:r>
        <w:rPr>
          <w:spacing w:val="-3"/>
        </w:rPr>
        <w:t xml:space="preserve"> </w:t>
      </w:r>
      <w:r>
        <w:t>negotiation</w:t>
      </w:r>
      <w:r>
        <w:rPr>
          <w:spacing w:val="-3"/>
        </w:rPr>
        <w:t xml:space="preserve"> </w:t>
      </w:r>
      <w:r>
        <w:t>and</w:t>
      </w:r>
      <w:r>
        <w:rPr>
          <w:spacing w:val="-5"/>
        </w:rPr>
        <w:t xml:space="preserve"> </w:t>
      </w:r>
      <w:r>
        <w:t>compromise</w:t>
      </w:r>
      <w:r>
        <w:rPr>
          <w:spacing w:val="-6"/>
        </w:rPr>
        <w:t xml:space="preserve"> </w:t>
      </w:r>
      <w:r>
        <w:t>will</w:t>
      </w:r>
      <w:r>
        <w:rPr>
          <w:spacing w:val="-3"/>
        </w:rPr>
        <w:t xml:space="preserve"> </w:t>
      </w:r>
      <w:r>
        <w:t>inevitably</w:t>
      </w:r>
      <w:r>
        <w:rPr>
          <w:spacing w:val="-2"/>
        </w:rPr>
        <w:t xml:space="preserve"> </w:t>
      </w:r>
      <w:r>
        <w:t>come</w:t>
      </w:r>
      <w:r>
        <w:rPr>
          <w:spacing w:val="-5"/>
        </w:rPr>
        <w:t xml:space="preserve"> </w:t>
      </w:r>
      <w:r>
        <w:t>into</w:t>
      </w:r>
      <w:r>
        <w:rPr>
          <w:spacing w:val="-2"/>
        </w:rPr>
        <w:t xml:space="preserve"> </w:t>
      </w:r>
      <w:r>
        <w:t>play</w:t>
      </w:r>
      <w:r>
        <w:rPr>
          <w:spacing w:val="-5"/>
        </w:rPr>
        <w:t xml:space="preserve"> </w:t>
      </w:r>
      <w:r>
        <w:t>at</w:t>
      </w:r>
      <w:r>
        <w:rPr>
          <w:spacing w:val="-4"/>
        </w:rPr>
        <w:t xml:space="preserve"> </w:t>
      </w:r>
      <w:r>
        <w:t>times,</w:t>
      </w:r>
      <w:r>
        <w:rPr>
          <w:spacing w:val="-4"/>
        </w:rPr>
        <w:t xml:space="preserve"> </w:t>
      </w:r>
      <w:r>
        <w:t>the faculty of each department should decide together what criteria they will use to staff all available class periods.</w:t>
      </w:r>
    </w:p>
    <w:p w14:paraId="264A4197" w14:textId="77777777" w:rsidR="009040D4" w:rsidRDefault="00000000">
      <w:pPr>
        <w:pStyle w:val="ListParagraph"/>
        <w:numPr>
          <w:ilvl w:val="3"/>
          <w:numId w:val="1"/>
        </w:numPr>
        <w:tabs>
          <w:tab w:val="left" w:pos="3240"/>
        </w:tabs>
        <w:spacing w:line="276" w:lineRule="auto"/>
        <w:ind w:right="820" w:hanging="1095"/>
      </w:pPr>
      <w:r>
        <w:t>Commuting faculty should not be given special treatment by virtue of being commuters.</w:t>
      </w:r>
      <w:r>
        <w:rPr>
          <w:spacing w:val="-4"/>
        </w:rPr>
        <w:t xml:space="preserve"> </w:t>
      </w:r>
      <w:r>
        <w:t>Their</w:t>
      </w:r>
      <w:r>
        <w:rPr>
          <w:spacing w:val="-2"/>
        </w:rPr>
        <w:t xml:space="preserve"> </w:t>
      </w:r>
      <w:r>
        <w:t>obligations</w:t>
      </w:r>
      <w:r>
        <w:rPr>
          <w:spacing w:val="-2"/>
        </w:rPr>
        <w:t xml:space="preserve"> </w:t>
      </w:r>
      <w:r>
        <w:t>to</w:t>
      </w:r>
      <w:r>
        <w:rPr>
          <w:spacing w:val="-5"/>
        </w:rPr>
        <w:t xml:space="preserve"> </w:t>
      </w:r>
      <w:r>
        <w:t>the</w:t>
      </w:r>
      <w:r>
        <w:rPr>
          <w:spacing w:val="-5"/>
        </w:rPr>
        <w:t xml:space="preserve"> </w:t>
      </w:r>
      <w:r>
        <w:t>University</w:t>
      </w:r>
      <w:r>
        <w:rPr>
          <w:spacing w:val="-4"/>
        </w:rPr>
        <w:t xml:space="preserve"> </w:t>
      </w:r>
      <w:r>
        <w:t>are</w:t>
      </w:r>
      <w:r>
        <w:rPr>
          <w:spacing w:val="-5"/>
        </w:rPr>
        <w:t xml:space="preserve"> </w:t>
      </w:r>
      <w:r>
        <w:t>the</w:t>
      </w:r>
      <w:r>
        <w:rPr>
          <w:spacing w:val="-5"/>
        </w:rPr>
        <w:t xml:space="preserve"> </w:t>
      </w:r>
      <w:r>
        <w:t>same</w:t>
      </w:r>
      <w:r>
        <w:rPr>
          <w:spacing w:val="-5"/>
        </w:rPr>
        <w:t xml:space="preserve"> </w:t>
      </w:r>
      <w:r>
        <w:t>as</w:t>
      </w:r>
      <w:r>
        <w:rPr>
          <w:spacing w:val="-5"/>
        </w:rPr>
        <w:t xml:space="preserve"> </w:t>
      </w:r>
      <w:r>
        <w:t>those</w:t>
      </w:r>
      <w:r>
        <w:rPr>
          <w:spacing w:val="-5"/>
        </w:rPr>
        <w:t xml:space="preserve"> </w:t>
      </w:r>
      <w:r>
        <w:t>of</w:t>
      </w:r>
      <w:r>
        <w:rPr>
          <w:spacing w:val="-1"/>
        </w:rPr>
        <w:t xml:space="preserve"> </w:t>
      </w:r>
      <w:proofErr w:type="gramStart"/>
      <w:r>
        <w:t xml:space="preserve">local </w:t>
      </w:r>
      <w:r>
        <w:rPr>
          <w:spacing w:val="-2"/>
        </w:rPr>
        <w:t>residents</w:t>
      </w:r>
      <w:proofErr w:type="gramEnd"/>
      <w:r>
        <w:rPr>
          <w:spacing w:val="-2"/>
        </w:rPr>
        <w:t>.</w:t>
      </w:r>
    </w:p>
    <w:p w14:paraId="09C2F442" w14:textId="77777777" w:rsidR="009040D4" w:rsidRDefault="00000000">
      <w:pPr>
        <w:pStyle w:val="Heading1"/>
        <w:numPr>
          <w:ilvl w:val="0"/>
          <w:numId w:val="1"/>
        </w:numPr>
        <w:tabs>
          <w:tab w:val="left" w:pos="1080"/>
        </w:tabs>
        <w:spacing w:line="366" w:lineRule="exact"/>
        <w:jc w:val="left"/>
      </w:pPr>
      <w:r>
        <w:t>Registrar</w:t>
      </w:r>
      <w:r>
        <w:rPr>
          <w:spacing w:val="-18"/>
        </w:rPr>
        <w:t xml:space="preserve"> </w:t>
      </w:r>
      <w:r>
        <w:rPr>
          <w:spacing w:val="-2"/>
        </w:rPr>
        <w:t>Responsibilities</w:t>
      </w:r>
    </w:p>
    <w:p w14:paraId="17213683" w14:textId="77777777" w:rsidR="009040D4" w:rsidRDefault="00000000">
      <w:pPr>
        <w:pStyle w:val="ListParagraph"/>
        <w:numPr>
          <w:ilvl w:val="1"/>
          <w:numId w:val="1"/>
        </w:numPr>
        <w:tabs>
          <w:tab w:val="left" w:pos="1800"/>
        </w:tabs>
        <w:spacing w:before="44" w:line="276" w:lineRule="auto"/>
        <w:ind w:right="1182" w:hanging="728"/>
      </w:pPr>
      <w:r>
        <w:t>The</w:t>
      </w:r>
      <w:r>
        <w:rPr>
          <w:spacing w:val="-3"/>
        </w:rPr>
        <w:t xml:space="preserve"> </w:t>
      </w:r>
      <w:r>
        <w:t>Office</w:t>
      </w:r>
      <w:r>
        <w:rPr>
          <w:spacing w:val="-5"/>
        </w:rPr>
        <w:t xml:space="preserve"> </w:t>
      </w:r>
      <w:r>
        <w:t>of</w:t>
      </w:r>
      <w:r>
        <w:rPr>
          <w:spacing w:val="-4"/>
        </w:rPr>
        <w:t xml:space="preserve"> </w:t>
      </w:r>
      <w:r>
        <w:t>the</w:t>
      </w:r>
      <w:r>
        <w:rPr>
          <w:spacing w:val="-5"/>
        </w:rPr>
        <w:t xml:space="preserve"> </w:t>
      </w:r>
      <w:r>
        <w:t>Registrar</w:t>
      </w:r>
      <w:r>
        <w:rPr>
          <w:spacing w:val="-2"/>
        </w:rPr>
        <w:t xml:space="preserve"> </w:t>
      </w:r>
      <w:r>
        <w:t>will</w:t>
      </w:r>
      <w:r>
        <w:rPr>
          <w:spacing w:val="-3"/>
        </w:rPr>
        <w:t xml:space="preserve"> </w:t>
      </w:r>
      <w:r>
        <w:t>maintain</w:t>
      </w:r>
      <w:r>
        <w:rPr>
          <w:spacing w:val="-3"/>
        </w:rPr>
        <w:t xml:space="preserve"> </w:t>
      </w:r>
      <w:r>
        <w:t>and</w:t>
      </w:r>
      <w:r>
        <w:rPr>
          <w:spacing w:val="-5"/>
        </w:rPr>
        <w:t xml:space="preserve"> </w:t>
      </w:r>
      <w:r>
        <w:t>publish</w:t>
      </w:r>
      <w:r>
        <w:rPr>
          <w:spacing w:val="-3"/>
        </w:rPr>
        <w:t xml:space="preserve"> </w:t>
      </w:r>
      <w:r>
        <w:t>academic</w:t>
      </w:r>
      <w:r>
        <w:rPr>
          <w:spacing w:val="-2"/>
        </w:rPr>
        <w:t xml:space="preserve"> </w:t>
      </w:r>
      <w:r>
        <w:t>calendars,</w:t>
      </w:r>
      <w:r>
        <w:rPr>
          <w:spacing w:val="-1"/>
        </w:rPr>
        <w:t xml:space="preserve"> </w:t>
      </w:r>
      <w:r>
        <w:t>including</w:t>
      </w:r>
      <w:r>
        <w:rPr>
          <w:spacing w:val="-3"/>
        </w:rPr>
        <w:t xml:space="preserve"> </w:t>
      </w:r>
      <w:r>
        <w:t>term sessions and important scheduling dates and deadlines.</w:t>
      </w:r>
    </w:p>
    <w:p w14:paraId="7034EB58" w14:textId="77777777" w:rsidR="009040D4" w:rsidRDefault="00000000">
      <w:pPr>
        <w:pStyle w:val="ListParagraph"/>
        <w:numPr>
          <w:ilvl w:val="1"/>
          <w:numId w:val="1"/>
        </w:numPr>
        <w:tabs>
          <w:tab w:val="left" w:pos="1800"/>
        </w:tabs>
        <w:spacing w:line="276" w:lineRule="auto"/>
        <w:ind w:right="561" w:hanging="728"/>
      </w:pPr>
      <w:r>
        <w:t>The</w:t>
      </w:r>
      <w:r>
        <w:rPr>
          <w:spacing w:val="-3"/>
        </w:rPr>
        <w:t xml:space="preserve"> </w:t>
      </w:r>
      <w:r>
        <w:t>scheduling</w:t>
      </w:r>
      <w:r>
        <w:rPr>
          <w:spacing w:val="-3"/>
        </w:rPr>
        <w:t xml:space="preserve"> </w:t>
      </w:r>
      <w:r>
        <w:t>of</w:t>
      </w:r>
      <w:r>
        <w:rPr>
          <w:spacing w:val="-4"/>
        </w:rPr>
        <w:t xml:space="preserve"> </w:t>
      </w:r>
      <w:r>
        <w:t>courses</w:t>
      </w:r>
      <w:r>
        <w:rPr>
          <w:spacing w:val="-3"/>
        </w:rPr>
        <w:t xml:space="preserve"> </w:t>
      </w:r>
      <w:r>
        <w:t>will</w:t>
      </w:r>
      <w:r>
        <w:rPr>
          <w:spacing w:val="-3"/>
        </w:rPr>
        <w:t xml:space="preserve"> </w:t>
      </w:r>
      <w:r>
        <w:t>be</w:t>
      </w:r>
      <w:r>
        <w:rPr>
          <w:spacing w:val="-3"/>
        </w:rPr>
        <w:t xml:space="preserve"> </w:t>
      </w:r>
      <w:r>
        <w:t>organized</w:t>
      </w:r>
      <w:r>
        <w:rPr>
          <w:spacing w:val="-3"/>
        </w:rPr>
        <w:t xml:space="preserve"> </w:t>
      </w:r>
      <w:r>
        <w:t>according</w:t>
      </w:r>
      <w:r>
        <w:rPr>
          <w:spacing w:val="-3"/>
        </w:rPr>
        <w:t xml:space="preserve"> </w:t>
      </w:r>
      <w:r>
        <w:t>to</w:t>
      </w:r>
      <w:r>
        <w:rPr>
          <w:spacing w:val="-5"/>
        </w:rPr>
        <w:t xml:space="preserve"> </w:t>
      </w:r>
      <w:r>
        <w:t>the</w:t>
      </w:r>
      <w:r>
        <w:rPr>
          <w:spacing w:val="-5"/>
        </w:rPr>
        <w:t xml:space="preserve"> </w:t>
      </w:r>
      <w:r>
        <w:t>defined</w:t>
      </w:r>
      <w:r>
        <w:rPr>
          <w:spacing w:val="-5"/>
        </w:rPr>
        <w:t xml:space="preserve"> </w:t>
      </w:r>
      <w:r>
        <w:t>term</w:t>
      </w:r>
      <w:r>
        <w:rPr>
          <w:spacing w:val="-2"/>
        </w:rPr>
        <w:t xml:space="preserve"> </w:t>
      </w:r>
      <w:r>
        <w:t>sessions</w:t>
      </w:r>
      <w:r>
        <w:rPr>
          <w:spacing w:val="-2"/>
        </w:rPr>
        <w:t xml:space="preserve"> </w:t>
      </w:r>
      <w:r>
        <w:t>outlined</w:t>
      </w:r>
      <w:r>
        <w:rPr>
          <w:spacing w:val="-3"/>
        </w:rPr>
        <w:t xml:space="preserve"> </w:t>
      </w:r>
      <w:r>
        <w:t>in the academic calendar.</w:t>
      </w:r>
    </w:p>
    <w:p w14:paraId="5735578F" w14:textId="77777777" w:rsidR="009040D4" w:rsidRDefault="00000000">
      <w:pPr>
        <w:pStyle w:val="ListParagraph"/>
        <w:numPr>
          <w:ilvl w:val="1"/>
          <w:numId w:val="1"/>
        </w:numPr>
        <w:tabs>
          <w:tab w:val="left" w:pos="1800"/>
        </w:tabs>
        <w:spacing w:before="80" w:line="276" w:lineRule="auto"/>
        <w:ind w:right="951" w:hanging="728"/>
      </w:pPr>
      <w:r>
        <w:lastRenderedPageBreak/>
        <w:t>Each</w:t>
      </w:r>
      <w:r>
        <w:rPr>
          <w:spacing w:val="-3"/>
        </w:rPr>
        <w:t xml:space="preserve"> </w:t>
      </w:r>
      <w:r>
        <w:t>term,</w:t>
      </w:r>
      <w:r>
        <w:rPr>
          <w:spacing w:val="-4"/>
        </w:rPr>
        <w:t xml:space="preserve"> </w:t>
      </w:r>
      <w:r>
        <w:t>the</w:t>
      </w:r>
      <w:r>
        <w:rPr>
          <w:spacing w:val="-3"/>
        </w:rPr>
        <w:t xml:space="preserve"> </w:t>
      </w:r>
      <w:r>
        <w:t>Registrar</w:t>
      </w:r>
      <w:r>
        <w:rPr>
          <w:spacing w:val="-7"/>
        </w:rPr>
        <w:t xml:space="preserve"> </w:t>
      </w:r>
      <w:r>
        <w:t>will</w:t>
      </w:r>
      <w:r>
        <w:rPr>
          <w:spacing w:val="-3"/>
        </w:rPr>
        <w:t xml:space="preserve"> </w:t>
      </w:r>
      <w:r>
        <w:t>initiate</w:t>
      </w:r>
      <w:r>
        <w:rPr>
          <w:spacing w:val="-2"/>
        </w:rPr>
        <w:t xml:space="preserve"> </w:t>
      </w:r>
      <w:r>
        <w:t>the</w:t>
      </w:r>
      <w:r>
        <w:rPr>
          <w:spacing w:val="-3"/>
        </w:rPr>
        <w:t xml:space="preserve"> </w:t>
      </w:r>
      <w:r>
        <w:t>schedule</w:t>
      </w:r>
      <w:r>
        <w:rPr>
          <w:spacing w:val="-5"/>
        </w:rPr>
        <w:t xml:space="preserve"> </w:t>
      </w:r>
      <w:r>
        <w:t>rollover</w:t>
      </w:r>
      <w:r>
        <w:rPr>
          <w:spacing w:val="-2"/>
        </w:rPr>
        <w:t xml:space="preserve"> </w:t>
      </w:r>
      <w:r>
        <w:t>process</w:t>
      </w:r>
      <w:r>
        <w:rPr>
          <w:spacing w:val="-7"/>
        </w:rPr>
        <w:t xml:space="preserve"> </w:t>
      </w:r>
      <w:r>
        <w:t>to</w:t>
      </w:r>
      <w:r>
        <w:rPr>
          <w:spacing w:val="-3"/>
        </w:rPr>
        <w:t xml:space="preserve"> </w:t>
      </w:r>
      <w:r>
        <w:t>ensure</w:t>
      </w:r>
      <w:r>
        <w:rPr>
          <w:spacing w:val="-3"/>
        </w:rPr>
        <w:t xml:space="preserve"> </w:t>
      </w:r>
      <w:r>
        <w:t>continuity</w:t>
      </w:r>
      <w:r>
        <w:rPr>
          <w:spacing w:val="-5"/>
        </w:rPr>
        <w:t xml:space="preserve"> </w:t>
      </w:r>
      <w:r>
        <w:t>and address any necessary updates or changes.</w:t>
      </w:r>
    </w:p>
    <w:p w14:paraId="346CDDEB" w14:textId="77777777" w:rsidR="009040D4" w:rsidRDefault="00000000">
      <w:pPr>
        <w:pStyle w:val="ListParagraph"/>
        <w:numPr>
          <w:ilvl w:val="1"/>
          <w:numId w:val="1"/>
        </w:numPr>
        <w:tabs>
          <w:tab w:val="left" w:pos="1800"/>
        </w:tabs>
        <w:spacing w:line="252" w:lineRule="exact"/>
        <w:ind w:hanging="727"/>
      </w:pPr>
      <w:r>
        <w:t>The</w:t>
      </w:r>
      <w:r>
        <w:rPr>
          <w:spacing w:val="-8"/>
        </w:rPr>
        <w:t xml:space="preserve"> </w:t>
      </w:r>
      <w:r>
        <w:t>Registrar</w:t>
      </w:r>
      <w:r>
        <w:rPr>
          <w:spacing w:val="-4"/>
        </w:rPr>
        <w:t xml:space="preserve"> </w:t>
      </w:r>
      <w:r>
        <w:t>will</w:t>
      </w:r>
      <w:r>
        <w:rPr>
          <w:spacing w:val="-6"/>
        </w:rPr>
        <w:t xml:space="preserve"> </w:t>
      </w:r>
      <w:r>
        <w:t>maintain</w:t>
      </w:r>
      <w:r>
        <w:rPr>
          <w:spacing w:val="-5"/>
        </w:rPr>
        <w:t xml:space="preserve"> </w:t>
      </w:r>
      <w:r>
        <w:t>an</w:t>
      </w:r>
      <w:r>
        <w:rPr>
          <w:spacing w:val="-6"/>
        </w:rPr>
        <w:t xml:space="preserve"> </w:t>
      </w:r>
      <w:r>
        <w:t>up-to-date</w:t>
      </w:r>
      <w:r>
        <w:rPr>
          <w:spacing w:val="-7"/>
        </w:rPr>
        <w:t xml:space="preserve"> </w:t>
      </w:r>
      <w:r>
        <w:t>course</w:t>
      </w:r>
      <w:r>
        <w:rPr>
          <w:spacing w:val="-7"/>
        </w:rPr>
        <w:t xml:space="preserve"> </w:t>
      </w:r>
      <w:r>
        <w:t>catalog</w:t>
      </w:r>
      <w:r>
        <w:rPr>
          <w:spacing w:val="-6"/>
        </w:rPr>
        <w:t xml:space="preserve"> </w:t>
      </w:r>
      <w:r>
        <w:t>to</w:t>
      </w:r>
      <w:r>
        <w:rPr>
          <w:spacing w:val="-7"/>
        </w:rPr>
        <w:t xml:space="preserve"> </w:t>
      </w:r>
      <w:r>
        <w:t>assist</w:t>
      </w:r>
      <w:r>
        <w:rPr>
          <w:spacing w:val="-6"/>
        </w:rPr>
        <w:t xml:space="preserve"> </w:t>
      </w:r>
      <w:r>
        <w:t>in</w:t>
      </w:r>
      <w:r>
        <w:rPr>
          <w:spacing w:val="-8"/>
        </w:rPr>
        <w:t xml:space="preserve"> </w:t>
      </w:r>
      <w:r>
        <w:t>the</w:t>
      </w:r>
      <w:r>
        <w:rPr>
          <w:spacing w:val="-5"/>
        </w:rPr>
        <w:t xml:space="preserve"> </w:t>
      </w:r>
      <w:r>
        <w:t>scheduling</w:t>
      </w:r>
      <w:r>
        <w:rPr>
          <w:spacing w:val="-5"/>
        </w:rPr>
        <w:t xml:space="preserve"> </w:t>
      </w:r>
      <w:r>
        <w:rPr>
          <w:spacing w:val="-2"/>
        </w:rPr>
        <w:t>process.</w:t>
      </w:r>
    </w:p>
    <w:p w14:paraId="4F8A5976" w14:textId="77777777" w:rsidR="009040D4" w:rsidRDefault="00000000">
      <w:pPr>
        <w:pStyle w:val="Heading1"/>
        <w:numPr>
          <w:ilvl w:val="0"/>
          <w:numId w:val="1"/>
        </w:numPr>
        <w:tabs>
          <w:tab w:val="left" w:pos="1080"/>
        </w:tabs>
        <w:spacing w:before="40" w:line="240" w:lineRule="auto"/>
        <w:jc w:val="left"/>
      </w:pPr>
      <w:r>
        <w:t>Contact</w:t>
      </w:r>
      <w:r>
        <w:rPr>
          <w:spacing w:val="-12"/>
        </w:rPr>
        <w:t xml:space="preserve"> </w:t>
      </w:r>
      <w:r>
        <w:rPr>
          <w:spacing w:val="-2"/>
        </w:rPr>
        <w:t>Hours</w:t>
      </w:r>
    </w:p>
    <w:p w14:paraId="0996DC96" w14:textId="5C52170C" w:rsidR="009040D4" w:rsidRDefault="00000000">
      <w:pPr>
        <w:pStyle w:val="ListParagraph"/>
        <w:numPr>
          <w:ilvl w:val="1"/>
          <w:numId w:val="1"/>
        </w:numPr>
        <w:tabs>
          <w:tab w:val="left" w:pos="1800"/>
        </w:tabs>
        <w:spacing w:before="54" w:line="276" w:lineRule="auto"/>
        <w:ind w:right="865" w:hanging="728"/>
      </w:pPr>
      <w:r>
        <w:t>Courses</w:t>
      </w:r>
      <w:r>
        <w:rPr>
          <w:spacing w:val="-5"/>
        </w:rPr>
        <w:t xml:space="preserve"> </w:t>
      </w:r>
      <w:r>
        <w:t>must</w:t>
      </w:r>
      <w:r>
        <w:rPr>
          <w:spacing w:val="-4"/>
        </w:rPr>
        <w:t xml:space="preserve"> </w:t>
      </w:r>
      <w:r>
        <w:t>meet</w:t>
      </w:r>
      <w:r>
        <w:rPr>
          <w:spacing w:val="-4"/>
        </w:rPr>
        <w:t xml:space="preserve"> </w:t>
      </w:r>
      <w:r>
        <w:t>the</w:t>
      </w:r>
      <w:r>
        <w:rPr>
          <w:spacing w:val="-5"/>
        </w:rPr>
        <w:t xml:space="preserve"> </w:t>
      </w:r>
      <w:r>
        <w:t>required</w:t>
      </w:r>
      <w:r>
        <w:rPr>
          <w:spacing w:val="-3"/>
        </w:rPr>
        <w:t xml:space="preserve"> </w:t>
      </w:r>
      <w:r>
        <w:t>contact</w:t>
      </w:r>
      <w:r>
        <w:rPr>
          <w:spacing w:val="-4"/>
        </w:rPr>
        <w:t xml:space="preserve"> </w:t>
      </w:r>
      <w:r>
        <w:t>hours</w:t>
      </w:r>
      <w:r>
        <w:rPr>
          <w:spacing w:val="-4"/>
        </w:rPr>
        <w:t xml:space="preserve"> </w:t>
      </w:r>
      <w:r>
        <w:t>as</w:t>
      </w:r>
      <w:r>
        <w:rPr>
          <w:spacing w:val="-5"/>
        </w:rPr>
        <w:t xml:space="preserve"> </w:t>
      </w:r>
      <w:r>
        <w:t>specified</w:t>
      </w:r>
      <w:r>
        <w:rPr>
          <w:spacing w:val="-3"/>
        </w:rPr>
        <w:t xml:space="preserve"> </w:t>
      </w:r>
      <w:r>
        <w:t>by</w:t>
      </w:r>
      <w:r>
        <w:rPr>
          <w:spacing w:val="-3"/>
        </w:rPr>
        <w:t xml:space="preserve"> </w:t>
      </w:r>
      <w:r>
        <w:t>Stony</w:t>
      </w:r>
      <w:r>
        <w:rPr>
          <w:spacing w:val="-2"/>
        </w:rPr>
        <w:t xml:space="preserve"> </w:t>
      </w:r>
      <w:r>
        <w:t>Brook</w:t>
      </w:r>
      <w:r>
        <w:rPr>
          <w:spacing w:val="-2"/>
        </w:rPr>
        <w:t xml:space="preserve"> </w:t>
      </w:r>
      <w:r>
        <w:t xml:space="preserve">University’s academic policies. (see: </w:t>
      </w:r>
      <w:hyperlink r:id="rId6">
        <w:r w:rsidR="009040D4">
          <w:rPr>
            <w:color w:val="1154CC"/>
            <w:u w:val="single" w:color="1154CC"/>
          </w:rPr>
          <w:t>Credit/Contact Hour Policy</w:t>
        </w:r>
      </w:hyperlink>
      <w:r>
        <w:t>)</w:t>
      </w:r>
    </w:p>
    <w:p w14:paraId="7B991C5D" w14:textId="77777777" w:rsidR="009040D4" w:rsidRDefault="00000000">
      <w:pPr>
        <w:pStyle w:val="Heading1"/>
        <w:numPr>
          <w:ilvl w:val="0"/>
          <w:numId w:val="1"/>
        </w:numPr>
        <w:tabs>
          <w:tab w:val="left" w:pos="1080"/>
        </w:tabs>
        <w:jc w:val="left"/>
      </w:pPr>
      <w:r>
        <w:t>Course</w:t>
      </w:r>
      <w:r>
        <w:rPr>
          <w:spacing w:val="-14"/>
        </w:rPr>
        <w:t xml:space="preserve"> </w:t>
      </w:r>
      <w:r>
        <w:rPr>
          <w:spacing w:val="-2"/>
        </w:rPr>
        <w:t>Offerings</w:t>
      </w:r>
    </w:p>
    <w:p w14:paraId="3BE20CA1" w14:textId="3419F1F3" w:rsidR="009040D4" w:rsidRDefault="00000000">
      <w:pPr>
        <w:pStyle w:val="ListParagraph"/>
        <w:numPr>
          <w:ilvl w:val="1"/>
          <w:numId w:val="1"/>
        </w:numPr>
        <w:tabs>
          <w:tab w:val="left" w:pos="1800"/>
        </w:tabs>
        <w:spacing w:before="57"/>
        <w:ind w:hanging="727"/>
      </w:pPr>
      <w:r>
        <w:t>Standard</w:t>
      </w:r>
      <w:r>
        <w:rPr>
          <w:spacing w:val="-9"/>
        </w:rPr>
        <w:t xml:space="preserve"> </w:t>
      </w:r>
      <w:r>
        <w:t>meeting</w:t>
      </w:r>
      <w:r>
        <w:rPr>
          <w:spacing w:val="-5"/>
        </w:rPr>
        <w:t xml:space="preserve"> </w:t>
      </w:r>
      <w:r>
        <w:t>patterns</w:t>
      </w:r>
      <w:r>
        <w:rPr>
          <w:spacing w:val="-4"/>
        </w:rPr>
        <w:t xml:space="preserve"> </w:t>
      </w:r>
      <w:r>
        <w:t>must</w:t>
      </w:r>
      <w:r>
        <w:rPr>
          <w:spacing w:val="-6"/>
        </w:rPr>
        <w:t xml:space="preserve"> </w:t>
      </w:r>
      <w:r>
        <w:t>be</w:t>
      </w:r>
      <w:r>
        <w:rPr>
          <w:spacing w:val="-5"/>
        </w:rPr>
        <w:t xml:space="preserve"> </w:t>
      </w:r>
      <w:r>
        <w:t>adhered</w:t>
      </w:r>
      <w:r>
        <w:rPr>
          <w:spacing w:val="-6"/>
        </w:rPr>
        <w:t xml:space="preserve"> </w:t>
      </w:r>
      <w:r>
        <w:t>to</w:t>
      </w:r>
      <w:r>
        <w:rPr>
          <w:spacing w:val="-5"/>
        </w:rPr>
        <w:t xml:space="preserve"> </w:t>
      </w:r>
      <w:r>
        <w:t>optimize</w:t>
      </w:r>
      <w:r>
        <w:rPr>
          <w:spacing w:val="-5"/>
        </w:rPr>
        <w:t xml:space="preserve"> </w:t>
      </w:r>
      <w:r>
        <w:t>classroom</w:t>
      </w:r>
      <w:r>
        <w:rPr>
          <w:spacing w:val="-3"/>
        </w:rPr>
        <w:t xml:space="preserve"> </w:t>
      </w:r>
      <w:r>
        <w:rPr>
          <w:spacing w:val="-2"/>
        </w:rPr>
        <w:t>utilization.</w:t>
      </w:r>
    </w:p>
    <w:p w14:paraId="6A0B453E" w14:textId="224C41CA" w:rsidR="009040D4" w:rsidRDefault="00000000">
      <w:pPr>
        <w:pStyle w:val="ListParagraph"/>
        <w:numPr>
          <w:ilvl w:val="1"/>
          <w:numId w:val="1"/>
        </w:numPr>
        <w:tabs>
          <w:tab w:val="left" w:pos="1800"/>
        </w:tabs>
        <w:spacing w:before="38" w:line="276" w:lineRule="auto"/>
        <w:ind w:right="1081" w:hanging="728"/>
      </w:pPr>
      <w:r>
        <w:t>Classes</w:t>
      </w:r>
      <w:r>
        <w:rPr>
          <w:spacing w:val="-2"/>
        </w:rPr>
        <w:t xml:space="preserve"> </w:t>
      </w:r>
      <w:r>
        <w:t>should</w:t>
      </w:r>
      <w:r>
        <w:rPr>
          <w:spacing w:val="-3"/>
        </w:rPr>
        <w:t xml:space="preserve"> </w:t>
      </w:r>
      <w:r>
        <w:t>be</w:t>
      </w:r>
      <w:r>
        <w:rPr>
          <w:spacing w:val="-5"/>
        </w:rPr>
        <w:t xml:space="preserve"> </w:t>
      </w:r>
      <w:r>
        <w:t>scheduled</w:t>
      </w:r>
      <w:r>
        <w:rPr>
          <w:spacing w:val="-3"/>
        </w:rPr>
        <w:t xml:space="preserve"> </w:t>
      </w:r>
      <w:r>
        <w:t>within</w:t>
      </w:r>
      <w:r>
        <w:rPr>
          <w:spacing w:val="-1"/>
        </w:rPr>
        <w:t xml:space="preserve"> </w:t>
      </w:r>
      <w:hyperlink r:id="rId7" w:tgtFrame="_blank" w:history="1">
        <w:r w:rsidR="00210382" w:rsidRPr="00210382">
          <w:rPr>
            <w:rStyle w:val="Hyperlink"/>
          </w:rPr>
          <w:t>Class Time Period Meeting Patterns</w:t>
        </w:r>
      </w:hyperlink>
      <w:r>
        <w:rPr>
          <w:color w:val="1154CC"/>
          <w:spacing w:val="-1"/>
        </w:rPr>
        <w:t xml:space="preserve"> </w:t>
      </w:r>
      <w:r>
        <w:t>unless</w:t>
      </w:r>
      <w:r>
        <w:rPr>
          <w:spacing w:val="-5"/>
        </w:rPr>
        <w:t xml:space="preserve"> </w:t>
      </w:r>
      <w:r>
        <w:t>an</w:t>
      </w:r>
      <w:r>
        <w:rPr>
          <w:spacing w:val="-5"/>
        </w:rPr>
        <w:t xml:space="preserve"> </w:t>
      </w:r>
      <w:r>
        <w:t>exception</w:t>
      </w:r>
      <w:r>
        <w:rPr>
          <w:spacing w:val="-3"/>
        </w:rPr>
        <w:t xml:space="preserve"> </w:t>
      </w:r>
      <w:r>
        <w:t>has</w:t>
      </w:r>
      <w:r>
        <w:rPr>
          <w:spacing w:val="-2"/>
        </w:rPr>
        <w:t xml:space="preserve"> </w:t>
      </w:r>
      <w:r>
        <w:t xml:space="preserve">been </w:t>
      </w:r>
      <w:r>
        <w:rPr>
          <w:spacing w:val="-2"/>
        </w:rPr>
        <w:t>granted.</w:t>
      </w:r>
    </w:p>
    <w:p w14:paraId="4D6C43AC" w14:textId="77777777" w:rsidR="009040D4" w:rsidRDefault="00000000">
      <w:pPr>
        <w:pStyle w:val="ListParagraph"/>
        <w:numPr>
          <w:ilvl w:val="1"/>
          <w:numId w:val="1"/>
        </w:numPr>
        <w:tabs>
          <w:tab w:val="left" w:pos="1800"/>
        </w:tabs>
        <w:spacing w:line="278" w:lineRule="auto"/>
        <w:ind w:right="1401" w:hanging="728"/>
      </w:pPr>
      <w:r>
        <w:t>Schedulers</w:t>
      </w:r>
      <w:r>
        <w:rPr>
          <w:spacing w:val="-2"/>
        </w:rPr>
        <w:t xml:space="preserve"> </w:t>
      </w:r>
      <w:r>
        <w:t>need</w:t>
      </w:r>
      <w:r>
        <w:rPr>
          <w:spacing w:val="-5"/>
        </w:rPr>
        <w:t xml:space="preserve"> </w:t>
      </w:r>
      <w:r>
        <w:t>to</w:t>
      </w:r>
      <w:r>
        <w:rPr>
          <w:spacing w:val="-5"/>
        </w:rPr>
        <w:t xml:space="preserve"> </w:t>
      </w:r>
      <w:r>
        <w:t>ensure</w:t>
      </w:r>
      <w:r>
        <w:rPr>
          <w:spacing w:val="-3"/>
        </w:rPr>
        <w:t xml:space="preserve"> </w:t>
      </w:r>
      <w:r>
        <w:t>course</w:t>
      </w:r>
      <w:r>
        <w:rPr>
          <w:spacing w:val="-5"/>
        </w:rPr>
        <w:t xml:space="preserve"> </w:t>
      </w:r>
      <w:r>
        <w:t>modality</w:t>
      </w:r>
      <w:r>
        <w:rPr>
          <w:spacing w:val="-5"/>
        </w:rPr>
        <w:t xml:space="preserve"> </w:t>
      </w:r>
      <w:r>
        <w:t>is</w:t>
      </w:r>
      <w:r>
        <w:rPr>
          <w:spacing w:val="-2"/>
        </w:rPr>
        <w:t xml:space="preserve"> </w:t>
      </w:r>
      <w:r>
        <w:t>entered</w:t>
      </w:r>
      <w:r>
        <w:rPr>
          <w:spacing w:val="-3"/>
        </w:rPr>
        <w:t xml:space="preserve"> </w:t>
      </w:r>
      <w:r>
        <w:t>into</w:t>
      </w:r>
      <w:r>
        <w:rPr>
          <w:spacing w:val="-5"/>
        </w:rPr>
        <w:t xml:space="preserve"> </w:t>
      </w:r>
      <w:r>
        <w:t>the</w:t>
      </w:r>
      <w:r>
        <w:rPr>
          <w:spacing w:val="-5"/>
        </w:rPr>
        <w:t xml:space="preserve"> </w:t>
      </w:r>
      <w:r>
        <w:t>schedule</w:t>
      </w:r>
      <w:r>
        <w:rPr>
          <w:spacing w:val="-3"/>
        </w:rPr>
        <w:t xml:space="preserve"> </w:t>
      </w:r>
      <w:r>
        <w:t>of</w:t>
      </w:r>
      <w:r>
        <w:rPr>
          <w:spacing w:val="-4"/>
        </w:rPr>
        <w:t xml:space="preserve"> </w:t>
      </w:r>
      <w:r>
        <w:t>classes</w:t>
      </w:r>
      <w:r>
        <w:rPr>
          <w:spacing w:val="-2"/>
        </w:rPr>
        <w:t xml:space="preserve"> </w:t>
      </w:r>
      <w:r>
        <w:t xml:space="preserve">as </w:t>
      </w:r>
      <w:r>
        <w:rPr>
          <w:spacing w:val="-2"/>
        </w:rPr>
        <w:t>appropriate.</w:t>
      </w:r>
    </w:p>
    <w:p w14:paraId="4D6D09C1" w14:textId="77777777" w:rsidR="009040D4" w:rsidRDefault="00000000">
      <w:pPr>
        <w:pStyle w:val="ListParagraph"/>
        <w:numPr>
          <w:ilvl w:val="1"/>
          <w:numId w:val="1"/>
        </w:numPr>
        <w:tabs>
          <w:tab w:val="left" w:pos="1800"/>
        </w:tabs>
        <w:spacing w:line="276" w:lineRule="auto"/>
        <w:ind w:right="412" w:hanging="728"/>
      </w:pPr>
      <w:r>
        <w:t>Assignments</w:t>
      </w:r>
      <w:r>
        <w:rPr>
          <w:spacing w:val="-5"/>
        </w:rPr>
        <w:t xml:space="preserve"> </w:t>
      </w:r>
      <w:r>
        <w:t>outside</w:t>
      </w:r>
      <w:r>
        <w:rPr>
          <w:spacing w:val="-5"/>
        </w:rPr>
        <w:t xml:space="preserve"> </w:t>
      </w:r>
      <w:r>
        <w:t>standard</w:t>
      </w:r>
      <w:r>
        <w:rPr>
          <w:spacing w:val="-2"/>
        </w:rPr>
        <w:t xml:space="preserve"> </w:t>
      </w:r>
      <w:r>
        <w:t>periods</w:t>
      </w:r>
      <w:r>
        <w:rPr>
          <w:spacing w:val="-2"/>
        </w:rPr>
        <w:t xml:space="preserve"> </w:t>
      </w:r>
      <w:r>
        <w:t>require</w:t>
      </w:r>
      <w:r>
        <w:rPr>
          <w:spacing w:val="-3"/>
        </w:rPr>
        <w:t xml:space="preserve"> </w:t>
      </w:r>
      <w:r>
        <w:t>approval</w:t>
      </w:r>
      <w:r>
        <w:rPr>
          <w:spacing w:val="-4"/>
        </w:rPr>
        <w:t xml:space="preserve"> </w:t>
      </w:r>
      <w:r>
        <w:t>from</w:t>
      </w:r>
      <w:r>
        <w:rPr>
          <w:spacing w:val="-7"/>
        </w:rPr>
        <w:t xml:space="preserve"> </w:t>
      </w:r>
      <w:r>
        <w:t>the</w:t>
      </w:r>
      <w:r>
        <w:rPr>
          <w:spacing w:val="-3"/>
        </w:rPr>
        <w:t xml:space="preserve"> </w:t>
      </w:r>
      <w:r>
        <w:t>Registrar,</w:t>
      </w:r>
      <w:r>
        <w:rPr>
          <w:spacing w:val="-1"/>
        </w:rPr>
        <w:t xml:space="preserve"> </w:t>
      </w:r>
      <w:r>
        <w:t>Dean’s</w:t>
      </w:r>
      <w:r>
        <w:rPr>
          <w:spacing w:val="-5"/>
        </w:rPr>
        <w:t xml:space="preserve"> </w:t>
      </w:r>
      <w:r>
        <w:t>Office,</w:t>
      </w:r>
      <w:r>
        <w:rPr>
          <w:spacing w:val="-4"/>
        </w:rPr>
        <w:t xml:space="preserve"> </w:t>
      </w:r>
      <w:r>
        <w:t>and</w:t>
      </w:r>
      <w:r>
        <w:rPr>
          <w:spacing w:val="-3"/>
        </w:rPr>
        <w:t xml:space="preserve"> </w:t>
      </w:r>
      <w:r>
        <w:t>if appropriate the Provost.</w:t>
      </w:r>
    </w:p>
    <w:p w14:paraId="6B1C1D02" w14:textId="77777777" w:rsidR="009040D4" w:rsidRDefault="00000000">
      <w:pPr>
        <w:pStyle w:val="Heading1"/>
        <w:numPr>
          <w:ilvl w:val="0"/>
          <w:numId w:val="1"/>
        </w:numPr>
        <w:tabs>
          <w:tab w:val="left" w:pos="1080"/>
        </w:tabs>
        <w:jc w:val="left"/>
      </w:pPr>
      <w:r>
        <w:t>Room</w:t>
      </w:r>
      <w:r>
        <w:rPr>
          <w:spacing w:val="-10"/>
        </w:rPr>
        <w:t xml:space="preserve"> </w:t>
      </w:r>
      <w:r>
        <w:rPr>
          <w:spacing w:val="-2"/>
        </w:rPr>
        <w:t>Assignments</w:t>
      </w:r>
    </w:p>
    <w:p w14:paraId="3091C525" w14:textId="77777777" w:rsidR="009040D4" w:rsidRDefault="00000000">
      <w:pPr>
        <w:pStyle w:val="ListParagraph"/>
        <w:numPr>
          <w:ilvl w:val="1"/>
          <w:numId w:val="1"/>
        </w:numPr>
        <w:tabs>
          <w:tab w:val="left" w:pos="1800"/>
        </w:tabs>
        <w:spacing w:before="52"/>
        <w:ind w:hanging="727"/>
      </w:pPr>
      <w:r>
        <w:t>Departmental</w:t>
      </w:r>
      <w:r>
        <w:rPr>
          <w:spacing w:val="-12"/>
        </w:rPr>
        <w:t xml:space="preserve"> </w:t>
      </w:r>
      <w:r>
        <w:t>Pre-</w:t>
      </w:r>
      <w:r>
        <w:rPr>
          <w:spacing w:val="-2"/>
        </w:rPr>
        <w:t>Assignments</w:t>
      </w:r>
    </w:p>
    <w:p w14:paraId="6344FA2D" w14:textId="77777777" w:rsidR="009040D4" w:rsidRDefault="00000000">
      <w:pPr>
        <w:pStyle w:val="ListParagraph"/>
        <w:numPr>
          <w:ilvl w:val="2"/>
          <w:numId w:val="1"/>
        </w:numPr>
        <w:tabs>
          <w:tab w:val="left" w:pos="2520"/>
        </w:tabs>
        <w:spacing w:before="38" w:line="276" w:lineRule="auto"/>
        <w:ind w:right="876" w:hanging="910"/>
      </w:pPr>
      <w:r>
        <w:t>Academic</w:t>
      </w:r>
      <w:r>
        <w:rPr>
          <w:spacing w:val="-4"/>
        </w:rPr>
        <w:t xml:space="preserve"> </w:t>
      </w:r>
      <w:r>
        <w:t>Departments</w:t>
      </w:r>
      <w:r>
        <w:rPr>
          <w:spacing w:val="-8"/>
        </w:rPr>
        <w:t xml:space="preserve"> </w:t>
      </w:r>
      <w:r>
        <w:t>should</w:t>
      </w:r>
      <w:r>
        <w:rPr>
          <w:spacing w:val="-4"/>
        </w:rPr>
        <w:t xml:space="preserve"> </w:t>
      </w:r>
      <w:r>
        <w:t>ensure</w:t>
      </w:r>
      <w:r>
        <w:rPr>
          <w:spacing w:val="-6"/>
        </w:rPr>
        <w:t xml:space="preserve"> </w:t>
      </w:r>
      <w:r>
        <w:t>that</w:t>
      </w:r>
      <w:r>
        <w:rPr>
          <w:spacing w:val="-5"/>
        </w:rPr>
        <w:t xml:space="preserve"> </w:t>
      </w:r>
      <w:r>
        <w:t>they</w:t>
      </w:r>
      <w:r>
        <w:rPr>
          <w:spacing w:val="-6"/>
        </w:rPr>
        <w:t xml:space="preserve"> </w:t>
      </w:r>
      <w:r>
        <w:t>are</w:t>
      </w:r>
      <w:r>
        <w:rPr>
          <w:spacing w:val="-3"/>
        </w:rPr>
        <w:t xml:space="preserve"> </w:t>
      </w:r>
      <w:r>
        <w:t>using</w:t>
      </w:r>
      <w:r>
        <w:rPr>
          <w:spacing w:val="-4"/>
        </w:rPr>
        <w:t xml:space="preserve"> </w:t>
      </w:r>
      <w:r>
        <w:t>departmentally</w:t>
      </w:r>
      <w:r>
        <w:rPr>
          <w:spacing w:val="-3"/>
        </w:rPr>
        <w:t xml:space="preserve"> </w:t>
      </w:r>
      <w:r>
        <w:t>controlled classrooms to their full potential before requesting General pool classrooms.</w:t>
      </w:r>
    </w:p>
    <w:p w14:paraId="683E731A" w14:textId="77777777" w:rsidR="009040D4" w:rsidRDefault="00000000">
      <w:pPr>
        <w:pStyle w:val="ListParagraph"/>
        <w:numPr>
          <w:ilvl w:val="1"/>
          <w:numId w:val="1"/>
        </w:numPr>
        <w:tabs>
          <w:tab w:val="left" w:pos="1800"/>
        </w:tabs>
        <w:spacing w:line="252" w:lineRule="exact"/>
        <w:ind w:hanging="727"/>
      </w:pPr>
      <w:r>
        <w:t>Faculty</w:t>
      </w:r>
      <w:r>
        <w:rPr>
          <w:spacing w:val="-5"/>
        </w:rPr>
        <w:t xml:space="preserve"> </w:t>
      </w:r>
      <w:r>
        <w:rPr>
          <w:spacing w:val="-2"/>
        </w:rPr>
        <w:t>Requests</w:t>
      </w:r>
    </w:p>
    <w:p w14:paraId="3ED295B8" w14:textId="3DCE54C5" w:rsidR="009040D4" w:rsidRDefault="00000000">
      <w:pPr>
        <w:pStyle w:val="ListParagraph"/>
        <w:numPr>
          <w:ilvl w:val="2"/>
          <w:numId w:val="1"/>
        </w:numPr>
        <w:tabs>
          <w:tab w:val="left" w:pos="2520"/>
        </w:tabs>
        <w:spacing w:before="37" w:line="278" w:lineRule="auto"/>
        <w:ind w:right="1525" w:hanging="910"/>
      </w:pPr>
      <w:r>
        <w:t>Faculty</w:t>
      </w:r>
      <w:r>
        <w:rPr>
          <w:spacing w:val="-3"/>
        </w:rPr>
        <w:t xml:space="preserve"> </w:t>
      </w:r>
      <w:r>
        <w:t>classroom</w:t>
      </w:r>
      <w:r>
        <w:rPr>
          <w:spacing w:val="-5"/>
        </w:rPr>
        <w:t xml:space="preserve"> </w:t>
      </w:r>
      <w:r>
        <w:t>requests</w:t>
      </w:r>
      <w:r>
        <w:rPr>
          <w:spacing w:val="-6"/>
        </w:rPr>
        <w:t xml:space="preserve"> </w:t>
      </w:r>
      <w:r>
        <w:t>can</w:t>
      </w:r>
      <w:r>
        <w:rPr>
          <w:spacing w:val="-4"/>
        </w:rPr>
        <w:t xml:space="preserve"> </w:t>
      </w:r>
      <w:r>
        <w:t>be</w:t>
      </w:r>
      <w:r>
        <w:rPr>
          <w:spacing w:val="-6"/>
        </w:rPr>
        <w:t xml:space="preserve"> </w:t>
      </w:r>
      <w:r>
        <w:t>submitted</w:t>
      </w:r>
      <w:r>
        <w:rPr>
          <w:spacing w:val="-6"/>
        </w:rPr>
        <w:t xml:space="preserve"> </w:t>
      </w:r>
      <w:r>
        <w:t>for</w:t>
      </w:r>
      <w:r>
        <w:rPr>
          <w:spacing w:val="-5"/>
        </w:rPr>
        <w:t xml:space="preserve"> </w:t>
      </w:r>
      <w:r>
        <w:t>accessibility</w:t>
      </w:r>
      <w:r>
        <w:rPr>
          <w:spacing w:val="-3"/>
        </w:rPr>
        <w:t xml:space="preserve"> </w:t>
      </w:r>
      <w:r>
        <w:t>and/or</w:t>
      </w:r>
      <w:r>
        <w:rPr>
          <w:spacing w:val="-5"/>
        </w:rPr>
        <w:t xml:space="preserve"> </w:t>
      </w:r>
      <w:r>
        <w:t xml:space="preserve">medical </w:t>
      </w:r>
      <w:r w:rsidR="00804759">
        <w:rPr>
          <w:spacing w:val="-2"/>
        </w:rPr>
        <w:t>accommodation</w:t>
      </w:r>
      <w:r>
        <w:rPr>
          <w:spacing w:val="-2"/>
        </w:rPr>
        <w:t>.</w:t>
      </w:r>
    </w:p>
    <w:p w14:paraId="2FC6958D" w14:textId="77777777" w:rsidR="009040D4" w:rsidRDefault="00000000">
      <w:pPr>
        <w:pStyle w:val="ListParagraph"/>
        <w:numPr>
          <w:ilvl w:val="2"/>
          <w:numId w:val="1"/>
        </w:numPr>
        <w:tabs>
          <w:tab w:val="left" w:pos="2520"/>
        </w:tabs>
        <w:spacing w:line="276" w:lineRule="auto"/>
        <w:ind w:right="623" w:hanging="910"/>
      </w:pPr>
      <w:r>
        <w:t>Other</w:t>
      </w:r>
      <w:r>
        <w:rPr>
          <w:spacing w:val="-3"/>
        </w:rPr>
        <w:t xml:space="preserve"> </w:t>
      </w:r>
      <w:r>
        <w:t>classroom</w:t>
      </w:r>
      <w:r>
        <w:rPr>
          <w:spacing w:val="-5"/>
        </w:rPr>
        <w:t xml:space="preserve"> </w:t>
      </w:r>
      <w:r>
        <w:t>requests</w:t>
      </w:r>
      <w:r>
        <w:rPr>
          <w:spacing w:val="-3"/>
        </w:rPr>
        <w:t xml:space="preserve"> </w:t>
      </w:r>
      <w:r>
        <w:t>will</w:t>
      </w:r>
      <w:r>
        <w:rPr>
          <w:spacing w:val="-4"/>
        </w:rPr>
        <w:t xml:space="preserve"> </w:t>
      </w:r>
      <w:r>
        <w:t>be</w:t>
      </w:r>
      <w:r>
        <w:rPr>
          <w:spacing w:val="-4"/>
        </w:rPr>
        <w:t xml:space="preserve"> </w:t>
      </w:r>
      <w:r>
        <w:t>considered</w:t>
      </w:r>
      <w:r>
        <w:rPr>
          <w:spacing w:val="-6"/>
        </w:rPr>
        <w:t xml:space="preserve"> </w:t>
      </w:r>
      <w:r>
        <w:t>for</w:t>
      </w:r>
      <w:r>
        <w:rPr>
          <w:spacing w:val="-3"/>
        </w:rPr>
        <w:t xml:space="preserve"> </w:t>
      </w:r>
      <w:r>
        <w:t>other</w:t>
      </w:r>
      <w:r>
        <w:rPr>
          <w:spacing w:val="-5"/>
        </w:rPr>
        <w:t xml:space="preserve"> </w:t>
      </w:r>
      <w:r>
        <w:t>outside</w:t>
      </w:r>
      <w:r>
        <w:rPr>
          <w:spacing w:val="-6"/>
        </w:rPr>
        <w:t xml:space="preserve"> </w:t>
      </w:r>
      <w:r>
        <w:t>factors</w:t>
      </w:r>
      <w:r>
        <w:rPr>
          <w:spacing w:val="-5"/>
        </w:rPr>
        <w:t xml:space="preserve"> </w:t>
      </w:r>
      <w:r>
        <w:t>(example:</w:t>
      </w:r>
      <w:r>
        <w:rPr>
          <w:spacing w:val="-3"/>
        </w:rPr>
        <w:t xml:space="preserve"> </w:t>
      </w:r>
      <w:r>
        <w:t>heavy equipment used and transported for the course)</w:t>
      </w:r>
    </w:p>
    <w:p w14:paraId="706416AA" w14:textId="751415B1" w:rsidR="009040D4" w:rsidRDefault="00000000">
      <w:pPr>
        <w:pStyle w:val="ListParagraph"/>
        <w:numPr>
          <w:ilvl w:val="2"/>
          <w:numId w:val="1"/>
        </w:numPr>
        <w:tabs>
          <w:tab w:val="left" w:pos="2520"/>
        </w:tabs>
        <w:spacing w:line="276" w:lineRule="auto"/>
        <w:ind w:right="436" w:hanging="910"/>
      </w:pPr>
      <w:r>
        <w:t xml:space="preserve">Active learning space requests must be submitted during the faculty </w:t>
      </w:r>
      <w:r w:rsidR="00804759">
        <w:t xml:space="preserve">room </w:t>
      </w:r>
      <w:r>
        <w:t>request period. Active</w:t>
      </w:r>
      <w:r>
        <w:rPr>
          <w:spacing w:val="-2"/>
        </w:rPr>
        <w:t xml:space="preserve"> </w:t>
      </w:r>
      <w:r>
        <w:t>learning</w:t>
      </w:r>
      <w:r>
        <w:rPr>
          <w:spacing w:val="-2"/>
        </w:rPr>
        <w:t xml:space="preserve"> </w:t>
      </w:r>
      <w:r>
        <w:t>spaces</w:t>
      </w:r>
      <w:r>
        <w:rPr>
          <w:spacing w:val="-2"/>
        </w:rPr>
        <w:t xml:space="preserve"> </w:t>
      </w:r>
      <w:r>
        <w:t>are</w:t>
      </w:r>
      <w:r>
        <w:rPr>
          <w:spacing w:val="-2"/>
        </w:rPr>
        <w:t xml:space="preserve"> </w:t>
      </w:r>
      <w:r>
        <w:t>assigned</w:t>
      </w:r>
      <w:r>
        <w:rPr>
          <w:spacing w:val="-4"/>
        </w:rPr>
        <w:t xml:space="preserve"> </w:t>
      </w:r>
      <w:r>
        <w:t>based</w:t>
      </w:r>
      <w:r>
        <w:rPr>
          <w:spacing w:val="-2"/>
        </w:rPr>
        <w:t xml:space="preserve"> </w:t>
      </w:r>
      <w:r>
        <w:t>on</w:t>
      </w:r>
      <w:r>
        <w:rPr>
          <w:spacing w:val="-4"/>
        </w:rPr>
        <w:t xml:space="preserve"> </w:t>
      </w:r>
      <w:r>
        <w:t>academic</w:t>
      </w:r>
      <w:r>
        <w:rPr>
          <w:spacing w:val="-2"/>
        </w:rPr>
        <w:t xml:space="preserve"> </w:t>
      </w:r>
      <w:r>
        <w:t>need</w:t>
      </w:r>
      <w:r>
        <w:rPr>
          <w:spacing w:val="-5"/>
        </w:rPr>
        <w:t xml:space="preserve"> </w:t>
      </w:r>
      <w:r>
        <w:t>on</w:t>
      </w:r>
      <w:r>
        <w:rPr>
          <w:spacing w:val="-2"/>
        </w:rPr>
        <w:t xml:space="preserve"> </w:t>
      </w:r>
      <w:r>
        <w:t>a</w:t>
      </w:r>
      <w:r>
        <w:rPr>
          <w:spacing w:val="-4"/>
        </w:rPr>
        <w:t xml:space="preserve"> </w:t>
      </w:r>
      <w:r>
        <w:t>first</w:t>
      </w:r>
      <w:r>
        <w:rPr>
          <w:spacing w:val="-3"/>
        </w:rPr>
        <w:t xml:space="preserve"> </w:t>
      </w:r>
      <w:r>
        <w:t>come</w:t>
      </w:r>
      <w:r w:rsidR="00804759">
        <w:t>,</w:t>
      </w:r>
      <w:r>
        <w:rPr>
          <w:spacing w:val="-4"/>
        </w:rPr>
        <w:t xml:space="preserve"> </w:t>
      </w:r>
      <w:r>
        <w:t xml:space="preserve">first serve </w:t>
      </w:r>
      <w:r>
        <w:rPr>
          <w:spacing w:val="-2"/>
        </w:rPr>
        <w:t>basis.</w:t>
      </w:r>
    </w:p>
    <w:p w14:paraId="4AC66CCC" w14:textId="77777777" w:rsidR="009040D4" w:rsidRDefault="00000000">
      <w:pPr>
        <w:pStyle w:val="ListParagraph"/>
        <w:numPr>
          <w:ilvl w:val="1"/>
          <w:numId w:val="1"/>
        </w:numPr>
        <w:tabs>
          <w:tab w:val="left" w:pos="1800"/>
        </w:tabs>
        <w:ind w:hanging="727"/>
      </w:pPr>
      <w:r>
        <w:t>Large</w:t>
      </w:r>
      <w:r>
        <w:rPr>
          <w:spacing w:val="-8"/>
        </w:rPr>
        <w:t xml:space="preserve"> </w:t>
      </w:r>
      <w:r>
        <w:t>Classrooms</w:t>
      </w:r>
      <w:r>
        <w:rPr>
          <w:spacing w:val="-9"/>
        </w:rPr>
        <w:t xml:space="preserve"> </w:t>
      </w:r>
      <w:r>
        <w:rPr>
          <w:spacing w:val="-2"/>
        </w:rPr>
        <w:t>(180+)</w:t>
      </w:r>
    </w:p>
    <w:p w14:paraId="39489D76" w14:textId="77777777" w:rsidR="009040D4" w:rsidRDefault="00000000">
      <w:pPr>
        <w:pStyle w:val="ListParagraph"/>
        <w:numPr>
          <w:ilvl w:val="2"/>
          <w:numId w:val="1"/>
        </w:numPr>
        <w:tabs>
          <w:tab w:val="left" w:pos="2520"/>
        </w:tabs>
        <w:spacing w:before="34"/>
        <w:ind w:hanging="910"/>
      </w:pPr>
      <w:r>
        <w:t>Large</w:t>
      </w:r>
      <w:r>
        <w:rPr>
          <w:spacing w:val="-8"/>
        </w:rPr>
        <w:t xml:space="preserve"> </w:t>
      </w:r>
      <w:r>
        <w:t>classroom</w:t>
      </w:r>
      <w:r>
        <w:rPr>
          <w:spacing w:val="-6"/>
        </w:rPr>
        <w:t xml:space="preserve"> </w:t>
      </w:r>
      <w:r>
        <w:t>requests</w:t>
      </w:r>
      <w:r>
        <w:rPr>
          <w:spacing w:val="-4"/>
        </w:rPr>
        <w:t xml:space="preserve"> </w:t>
      </w:r>
      <w:r>
        <w:t>must</w:t>
      </w:r>
      <w:r>
        <w:rPr>
          <w:spacing w:val="-6"/>
        </w:rPr>
        <w:t xml:space="preserve"> </w:t>
      </w:r>
      <w:r>
        <w:t>be</w:t>
      </w:r>
      <w:r>
        <w:rPr>
          <w:spacing w:val="-7"/>
        </w:rPr>
        <w:t xml:space="preserve"> </w:t>
      </w:r>
      <w:r>
        <w:t>received</w:t>
      </w:r>
      <w:r>
        <w:rPr>
          <w:spacing w:val="-5"/>
        </w:rPr>
        <w:t xml:space="preserve"> </w:t>
      </w:r>
      <w:r>
        <w:t>by</w:t>
      </w:r>
      <w:r>
        <w:rPr>
          <w:spacing w:val="-7"/>
        </w:rPr>
        <w:t xml:space="preserve"> </w:t>
      </w:r>
      <w:r>
        <w:t>posted</w:t>
      </w:r>
      <w:r>
        <w:rPr>
          <w:spacing w:val="-5"/>
        </w:rPr>
        <w:t xml:space="preserve"> </w:t>
      </w:r>
      <w:r>
        <w:t>deadline</w:t>
      </w:r>
      <w:r>
        <w:rPr>
          <w:spacing w:val="-5"/>
        </w:rPr>
        <w:t xml:space="preserve"> </w:t>
      </w:r>
      <w:r>
        <w:rPr>
          <w:spacing w:val="-2"/>
        </w:rPr>
        <w:t>dates.</w:t>
      </w:r>
    </w:p>
    <w:p w14:paraId="31CD790E" w14:textId="77777777" w:rsidR="009040D4" w:rsidRDefault="00000000">
      <w:pPr>
        <w:pStyle w:val="ListParagraph"/>
        <w:numPr>
          <w:ilvl w:val="2"/>
          <w:numId w:val="1"/>
        </w:numPr>
        <w:tabs>
          <w:tab w:val="left" w:pos="2520"/>
        </w:tabs>
        <w:spacing w:before="37"/>
        <w:ind w:hanging="910"/>
      </w:pPr>
      <w:r>
        <w:t>Rooms</w:t>
      </w:r>
      <w:r>
        <w:rPr>
          <w:spacing w:val="-3"/>
        </w:rPr>
        <w:t xml:space="preserve"> </w:t>
      </w:r>
      <w:r>
        <w:t>will</w:t>
      </w:r>
      <w:r>
        <w:rPr>
          <w:spacing w:val="-4"/>
        </w:rPr>
        <w:t xml:space="preserve"> </w:t>
      </w:r>
      <w:r>
        <w:t>be</w:t>
      </w:r>
      <w:r>
        <w:rPr>
          <w:spacing w:val="-4"/>
        </w:rPr>
        <w:t xml:space="preserve"> </w:t>
      </w:r>
      <w:r>
        <w:t>assigned</w:t>
      </w:r>
      <w:r>
        <w:rPr>
          <w:spacing w:val="-9"/>
        </w:rPr>
        <w:t xml:space="preserve"> </w:t>
      </w:r>
      <w:r>
        <w:t>on</w:t>
      </w:r>
      <w:r>
        <w:rPr>
          <w:spacing w:val="-3"/>
        </w:rPr>
        <w:t xml:space="preserve"> </w:t>
      </w:r>
      <w:r>
        <w:t>a</w:t>
      </w:r>
      <w:r>
        <w:rPr>
          <w:spacing w:val="-6"/>
        </w:rPr>
        <w:t xml:space="preserve"> </w:t>
      </w:r>
      <w:r>
        <w:t>first</w:t>
      </w:r>
      <w:r>
        <w:rPr>
          <w:spacing w:val="-5"/>
        </w:rPr>
        <w:t xml:space="preserve"> </w:t>
      </w:r>
      <w:r>
        <w:t>come</w:t>
      </w:r>
      <w:r>
        <w:rPr>
          <w:spacing w:val="-6"/>
        </w:rPr>
        <w:t xml:space="preserve"> </w:t>
      </w:r>
      <w:r>
        <w:t>first</w:t>
      </w:r>
      <w:r>
        <w:rPr>
          <w:spacing w:val="-2"/>
        </w:rPr>
        <w:t xml:space="preserve"> </w:t>
      </w:r>
      <w:r>
        <w:t>serve</w:t>
      </w:r>
      <w:r>
        <w:rPr>
          <w:spacing w:val="-3"/>
        </w:rPr>
        <w:t xml:space="preserve"> </w:t>
      </w:r>
      <w:r>
        <w:rPr>
          <w:spacing w:val="-2"/>
        </w:rPr>
        <w:t>basis.</w:t>
      </w:r>
    </w:p>
    <w:p w14:paraId="32A9E8FA" w14:textId="77777777" w:rsidR="009040D4" w:rsidRDefault="00000000">
      <w:pPr>
        <w:pStyle w:val="ListParagraph"/>
        <w:numPr>
          <w:ilvl w:val="2"/>
          <w:numId w:val="1"/>
        </w:numPr>
        <w:tabs>
          <w:tab w:val="left" w:pos="2520"/>
        </w:tabs>
        <w:spacing w:before="40"/>
        <w:ind w:hanging="910"/>
      </w:pPr>
      <w:r>
        <w:t>Academic</w:t>
      </w:r>
      <w:r>
        <w:rPr>
          <w:spacing w:val="-4"/>
        </w:rPr>
        <w:t xml:space="preserve"> </w:t>
      </w:r>
      <w:r>
        <w:t>course</w:t>
      </w:r>
      <w:r>
        <w:rPr>
          <w:spacing w:val="-6"/>
        </w:rPr>
        <w:t xml:space="preserve"> </w:t>
      </w:r>
      <w:r>
        <w:t>silos</w:t>
      </w:r>
      <w:r>
        <w:rPr>
          <w:spacing w:val="-4"/>
        </w:rPr>
        <w:t xml:space="preserve"> </w:t>
      </w:r>
      <w:r>
        <w:t>will</w:t>
      </w:r>
      <w:r>
        <w:rPr>
          <w:spacing w:val="-3"/>
        </w:rPr>
        <w:t xml:space="preserve"> </w:t>
      </w:r>
      <w:r>
        <w:t>be</w:t>
      </w:r>
      <w:r>
        <w:rPr>
          <w:spacing w:val="-4"/>
        </w:rPr>
        <w:t xml:space="preserve"> </w:t>
      </w:r>
      <w:r>
        <w:t>taken</w:t>
      </w:r>
      <w:r>
        <w:rPr>
          <w:spacing w:val="-4"/>
        </w:rPr>
        <w:t xml:space="preserve"> </w:t>
      </w:r>
      <w:r>
        <w:t>into</w:t>
      </w:r>
      <w:r>
        <w:rPr>
          <w:spacing w:val="-5"/>
        </w:rPr>
        <w:t xml:space="preserve"> </w:t>
      </w:r>
      <w:r>
        <w:rPr>
          <w:spacing w:val="-2"/>
        </w:rPr>
        <w:t>consideration.</w:t>
      </w:r>
    </w:p>
    <w:p w14:paraId="3B5B7EF6" w14:textId="77777777" w:rsidR="009040D4" w:rsidRDefault="00000000">
      <w:pPr>
        <w:pStyle w:val="ListParagraph"/>
        <w:numPr>
          <w:ilvl w:val="1"/>
          <w:numId w:val="1"/>
        </w:numPr>
        <w:tabs>
          <w:tab w:val="left" w:pos="1800"/>
        </w:tabs>
        <w:spacing w:before="38"/>
        <w:ind w:hanging="727"/>
      </w:pPr>
      <w:r>
        <w:t>25Live</w:t>
      </w:r>
      <w:r>
        <w:rPr>
          <w:spacing w:val="-8"/>
        </w:rPr>
        <w:t xml:space="preserve"> </w:t>
      </w:r>
      <w:r>
        <w:t>Assignment</w:t>
      </w:r>
      <w:r>
        <w:rPr>
          <w:spacing w:val="-7"/>
        </w:rPr>
        <w:t xml:space="preserve"> </w:t>
      </w:r>
      <w:r>
        <w:rPr>
          <w:spacing w:val="-2"/>
        </w:rPr>
        <w:t>Process</w:t>
      </w:r>
    </w:p>
    <w:p w14:paraId="4022696D" w14:textId="77777777" w:rsidR="009040D4" w:rsidRDefault="00000000">
      <w:pPr>
        <w:pStyle w:val="ListParagraph"/>
        <w:numPr>
          <w:ilvl w:val="2"/>
          <w:numId w:val="1"/>
        </w:numPr>
        <w:tabs>
          <w:tab w:val="left" w:pos="2520"/>
        </w:tabs>
        <w:spacing w:before="37"/>
        <w:ind w:hanging="910"/>
      </w:pPr>
      <w:r>
        <w:t>Classroom</w:t>
      </w:r>
      <w:r>
        <w:rPr>
          <w:spacing w:val="-8"/>
        </w:rPr>
        <w:t xml:space="preserve"> </w:t>
      </w:r>
      <w:r>
        <w:t>assignments</w:t>
      </w:r>
      <w:r>
        <w:rPr>
          <w:spacing w:val="-7"/>
        </w:rPr>
        <w:t xml:space="preserve"> </w:t>
      </w:r>
      <w:r>
        <w:t>are</w:t>
      </w:r>
      <w:r>
        <w:rPr>
          <w:spacing w:val="-5"/>
        </w:rPr>
        <w:t xml:space="preserve"> </w:t>
      </w:r>
      <w:r>
        <w:t>completed</w:t>
      </w:r>
      <w:r>
        <w:rPr>
          <w:spacing w:val="-8"/>
        </w:rPr>
        <w:t xml:space="preserve"> </w:t>
      </w:r>
      <w:r>
        <w:t>using</w:t>
      </w:r>
      <w:r>
        <w:rPr>
          <w:spacing w:val="-8"/>
        </w:rPr>
        <w:t xml:space="preserve"> </w:t>
      </w:r>
      <w:r>
        <w:t>the</w:t>
      </w:r>
      <w:r>
        <w:rPr>
          <w:spacing w:val="-8"/>
        </w:rPr>
        <w:t xml:space="preserve"> </w:t>
      </w:r>
      <w:r>
        <w:t>25Live</w:t>
      </w:r>
      <w:r>
        <w:rPr>
          <w:spacing w:val="-5"/>
        </w:rPr>
        <w:t xml:space="preserve"> </w:t>
      </w:r>
      <w:r>
        <w:rPr>
          <w:spacing w:val="-2"/>
        </w:rPr>
        <w:t>Optimizer.</w:t>
      </w:r>
    </w:p>
    <w:p w14:paraId="03334E12" w14:textId="77777777" w:rsidR="009040D4" w:rsidRDefault="00000000">
      <w:pPr>
        <w:pStyle w:val="ListParagraph"/>
        <w:numPr>
          <w:ilvl w:val="2"/>
          <w:numId w:val="1"/>
        </w:numPr>
        <w:tabs>
          <w:tab w:val="left" w:pos="2520"/>
        </w:tabs>
        <w:spacing w:before="37" w:line="276" w:lineRule="auto"/>
        <w:ind w:right="975" w:hanging="910"/>
      </w:pPr>
      <w:r>
        <w:t>Departments</w:t>
      </w:r>
      <w:r>
        <w:rPr>
          <w:spacing w:val="-4"/>
        </w:rPr>
        <w:t xml:space="preserve"> </w:t>
      </w:r>
      <w:r>
        <w:t>will</w:t>
      </w:r>
      <w:r>
        <w:rPr>
          <w:spacing w:val="-3"/>
        </w:rPr>
        <w:t xml:space="preserve"> </w:t>
      </w:r>
      <w:r>
        <w:t>be</w:t>
      </w:r>
      <w:r>
        <w:rPr>
          <w:spacing w:val="-3"/>
        </w:rPr>
        <w:t xml:space="preserve"> </w:t>
      </w:r>
      <w:r>
        <w:t>required</w:t>
      </w:r>
      <w:r>
        <w:rPr>
          <w:spacing w:val="-3"/>
        </w:rPr>
        <w:t xml:space="preserve"> </w:t>
      </w:r>
      <w:r>
        <w:t>to</w:t>
      </w:r>
      <w:r>
        <w:rPr>
          <w:spacing w:val="-5"/>
        </w:rPr>
        <w:t xml:space="preserve"> </w:t>
      </w:r>
      <w:r>
        <w:t>find</w:t>
      </w:r>
      <w:r>
        <w:rPr>
          <w:spacing w:val="-3"/>
        </w:rPr>
        <w:t xml:space="preserve"> </w:t>
      </w:r>
      <w:r>
        <w:t>alternate</w:t>
      </w:r>
      <w:r>
        <w:rPr>
          <w:spacing w:val="-3"/>
        </w:rPr>
        <w:t xml:space="preserve"> </w:t>
      </w:r>
      <w:r>
        <w:t>assignments</w:t>
      </w:r>
      <w:r>
        <w:rPr>
          <w:spacing w:val="-5"/>
        </w:rPr>
        <w:t xml:space="preserve"> </w:t>
      </w:r>
      <w:r>
        <w:t>for</w:t>
      </w:r>
      <w:r>
        <w:rPr>
          <w:spacing w:val="-4"/>
        </w:rPr>
        <w:t xml:space="preserve"> </w:t>
      </w:r>
      <w:r>
        <w:t>courses</w:t>
      </w:r>
      <w:r>
        <w:rPr>
          <w:spacing w:val="-7"/>
        </w:rPr>
        <w:t xml:space="preserve"> </w:t>
      </w:r>
      <w:r>
        <w:t>the</w:t>
      </w:r>
      <w:r>
        <w:rPr>
          <w:spacing w:val="-5"/>
        </w:rPr>
        <w:t xml:space="preserve"> </w:t>
      </w:r>
      <w:r>
        <w:t xml:space="preserve">process cannot assign. This may include changing days, times, or requested enrollment </w:t>
      </w:r>
      <w:r>
        <w:rPr>
          <w:spacing w:val="-2"/>
        </w:rPr>
        <w:t>capacities.</w:t>
      </w:r>
    </w:p>
    <w:p w14:paraId="6246C95A" w14:textId="77777777" w:rsidR="009040D4" w:rsidRDefault="00000000">
      <w:pPr>
        <w:pStyle w:val="Heading1"/>
        <w:numPr>
          <w:ilvl w:val="0"/>
          <w:numId w:val="1"/>
        </w:numPr>
        <w:tabs>
          <w:tab w:val="left" w:pos="1080"/>
        </w:tabs>
        <w:spacing w:before="1" w:line="240" w:lineRule="auto"/>
        <w:jc w:val="left"/>
      </w:pPr>
      <w:r>
        <w:t>Course</w:t>
      </w:r>
      <w:r>
        <w:rPr>
          <w:spacing w:val="-16"/>
        </w:rPr>
        <w:t xml:space="preserve"> </w:t>
      </w:r>
      <w:r>
        <w:t>Enrollment</w:t>
      </w:r>
      <w:r>
        <w:rPr>
          <w:spacing w:val="-16"/>
        </w:rPr>
        <w:t xml:space="preserve"> </w:t>
      </w:r>
      <w:r>
        <w:rPr>
          <w:spacing w:val="-4"/>
        </w:rPr>
        <w:t>Caps</w:t>
      </w:r>
    </w:p>
    <w:p w14:paraId="50A7601B" w14:textId="17B327B6" w:rsidR="009040D4" w:rsidRDefault="00000000">
      <w:pPr>
        <w:pStyle w:val="ListParagraph"/>
        <w:numPr>
          <w:ilvl w:val="1"/>
          <w:numId w:val="1"/>
        </w:numPr>
        <w:tabs>
          <w:tab w:val="left" w:pos="1800"/>
        </w:tabs>
        <w:spacing w:before="55" w:line="278" w:lineRule="auto"/>
        <w:ind w:right="891" w:hanging="728"/>
      </w:pPr>
      <w:r>
        <w:t>Caps</w:t>
      </w:r>
      <w:r>
        <w:rPr>
          <w:spacing w:val="-1"/>
        </w:rPr>
        <w:t xml:space="preserve"> </w:t>
      </w:r>
      <w:r w:rsidR="00804759">
        <w:t>can</w:t>
      </w:r>
      <w:r w:rsidR="00804759">
        <w:rPr>
          <w:spacing w:val="-2"/>
        </w:rPr>
        <w:t>n</w:t>
      </w:r>
      <w:r w:rsidR="00804759">
        <w:t>ot</w:t>
      </w:r>
      <w:r>
        <w:t xml:space="preserve"> exceed</w:t>
      </w:r>
      <w:r>
        <w:rPr>
          <w:spacing w:val="-4"/>
        </w:rPr>
        <w:t xml:space="preserve"> </w:t>
      </w:r>
      <w:r>
        <w:t>the</w:t>
      </w:r>
      <w:r>
        <w:rPr>
          <w:spacing w:val="-4"/>
        </w:rPr>
        <w:t xml:space="preserve"> </w:t>
      </w:r>
      <w:r>
        <w:t>room</w:t>
      </w:r>
      <w:r>
        <w:rPr>
          <w:spacing w:val="-1"/>
        </w:rPr>
        <w:t xml:space="preserve"> </w:t>
      </w:r>
      <w:r>
        <w:t>capacity</w:t>
      </w:r>
      <w:r>
        <w:rPr>
          <w:spacing w:val="-1"/>
        </w:rPr>
        <w:t xml:space="preserve"> </w:t>
      </w:r>
      <w:r>
        <w:t>listed</w:t>
      </w:r>
      <w:r>
        <w:rPr>
          <w:spacing w:val="-4"/>
        </w:rPr>
        <w:t xml:space="preserve"> </w:t>
      </w:r>
      <w:r>
        <w:t>next</w:t>
      </w:r>
      <w:r>
        <w:rPr>
          <w:spacing w:val="-3"/>
        </w:rPr>
        <w:t xml:space="preserve"> </w:t>
      </w:r>
      <w:r>
        <w:t>to</w:t>
      </w:r>
      <w:r>
        <w:rPr>
          <w:spacing w:val="-4"/>
        </w:rPr>
        <w:t xml:space="preserve"> </w:t>
      </w:r>
      <w:r>
        <w:t>the</w:t>
      </w:r>
      <w:r>
        <w:rPr>
          <w:spacing w:val="-4"/>
        </w:rPr>
        <w:t xml:space="preserve"> </w:t>
      </w:r>
      <w:r>
        <w:t>facility</w:t>
      </w:r>
      <w:r>
        <w:rPr>
          <w:spacing w:val="-4"/>
        </w:rPr>
        <w:t xml:space="preserve"> </w:t>
      </w:r>
      <w:r>
        <w:t>ID</w:t>
      </w:r>
      <w:r>
        <w:rPr>
          <w:spacing w:val="-2"/>
        </w:rPr>
        <w:t xml:space="preserve"> </w:t>
      </w:r>
      <w:r>
        <w:t>on</w:t>
      </w:r>
      <w:r>
        <w:rPr>
          <w:spacing w:val="-4"/>
        </w:rPr>
        <w:t xml:space="preserve"> </w:t>
      </w:r>
      <w:r>
        <w:t>the</w:t>
      </w:r>
      <w:r>
        <w:rPr>
          <w:spacing w:val="-7"/>
        </w:rPr>
        <w:t xml:space="preserve"> </w:t>
      </w:r>
      <w:r>
        <w:t>Meeting</w:t>
      </w:r>
      <w:r>
        <w:rPr>
          <w:spacing w:val="-2"/>
        </w:rPr>
        <w:t xml:space="preserve"> </w:t>
      </w:r>
      <w:r>
        <w:t>panel</w:t>
      </w:r>
      <w:r>
        <w:rPr>
          <w:spacing w:val="-5"/>
        </w:rPr>
        <w:t xml:space="preserve"> </w:t>
      </w:r>
      <w:r>
        <w:t>in 'Maintain Schedule of Classes', especially for a Registrar controlled space.</w:t>
      </w:r>
    </w:p>
    <w:p w14:paraId="401ED78E" w14:textId="535BCE4D" w:rsidR="009040D4" w:rsidRDefault="00000000">
      <w:pPr>
        <w:pStyle w:val="ListParagraph"/>
        <w:numPr>
          <w:ilvl w:val="1"/>
          <w:numId w:val="1"/>
        </w:numPr>
        <w:tabs>
          <w:tab w:val="left" w:pos="1800"/>
        </w:tabs>
        <w:spacing w:line="250" w:lineRule="exact"/>
        <w:ind w:hanging="727"/>
      </w:pPr>
      <w:r>
        <w:t>Schedulers</w:t>
      </w:r>
      <w:r>
        <w:rPr>
          <w:spacing w:val="-8"/>
        </w:rPr>
        <w:t xml:space="preserve"> </w:t>
      </w:r>
      <w:r>
        <w:t>must</w:t>
      </w:r>
      <w:r>
        <w:rPr>
          <w:spacing w:val="-5"/>
        </w:rPr>
        <w:t xml:space="preserve"> </w:t>
      </w:r>
      <w:r>
        <w:t>be</w:t>
      </w:r>
      <w:r>
        <w:rPr>
          <w:spacing w:val="-6"/>
        </w:rPr>
        <w:t xml:space="preserve"> </w:t>
      </w:r>
      <w:r>
        <w:t>mindful</w:t>
      </w:r>
      <w:r>
        <w:rPr>
          <w:spacing w:val="-5"/>
        </w:rPr>
        <w:t xml:space="preserve"> </w:t>
      </w:r>
      <w:r>
        <w:t>not</w:t>
      </w:r>
      <w:r>
        <w:rPr>
          <w:spacing w:val="-5"/>
        </w:rPr>
        <w:t xml:space="preserve"> </w:t>
      </w:r>
      <w:r>
        <w:t>to</w:t>
      </w:r>
      <w:r>
        <w:rPr>
          <w:spacing w:val="-6"/>
        </w:rPr>
        <w:t xml:space="preserve"> </w:t>
      </w:r>
      <w:r>
        <w:t>exceed</w:t>
      </w:r>
      <w:r>
        <w:rPr>
          <w:spacing w:val="-6"/>
        </w:rPr>
        <w:t xml:space="preserve"> </w:t>
      </w:r>
      <w:r>
        <w:t>the</w:t>
      </w:r>
      <w:r>
        <w:rPr>
          <w:spacing w:val="-7"/>
        </w:rPr>
        <w:t xml:space="preserve"> </w:t>
      </w:r>
      <w:r>
        <w:t>room</w:t>
      </w:r>
      <w:r>
        <w:rPr>
          <w:spacing w:val="-3"/>
        </w:rPr>
        <w:t xml:space="preserve"> </w:t>
      </w:r>
      <w:r>
        <w:t>capacity</w:t>
      </w:r>
      <w:r>
        <w:rPr>
          <w:spacing w:val="-3"/>
        </w:rPr>
        <w:t xml:space="preserve"> </w:t>
      </w:r>
      <w:r>
        <w:t>using</w:t>
      </w:r>
      <w:r>
        <w:rPr>
          <w:spacing w:val="-5"/>
        </w:rPr>
        <w:t xml:space="preserve"> </w:t>
      </w:r>
      <w:r w:rsidR="003A6A7B">
        <w:t>“</w:t>
      </w:r>
      <w:r>
        <w:t>closed</w:t>
      </w:r>
      <w:r>
        <w:rPr>
          <w:spacing w:val="-4"/>
        </w:rPr>
        <w:t xml:space="preserve"> </w:t>
      </w:r>
      <w:r>
        <w:t>class</w:t>
      </w:r>
      <w:r w:rsidR="003A6A7B">
        <w:t>”</w:t>
      </w:r>
      <w:r>
        <w:rPr>
          <w:spacing w:val="-5"/>
        </w:rPr>
        <w:t xml:space="preserve"> </w:t>
      </w:r>
      <w:r>
        <w:rPr>
          <w:spacing w:val="-2"/>
        </w:rPr>
        <w:t>permission</w:t>
      </w:r>
    </w:p>
    <w:p w14:paraId="7A404410" w14:textId="77777777" w:rsidR="009040D4" w:rsidRDefault="00000000">
      <w:pPr>
        <w:pStyle w:val="ListParagraph"/>
        <w:numPr>
          <w:ilvl w:val="1"/>
          <w:numId w:val="1"/>
        </w:numPr>
        <w:tabs>
          <w:tab w:val="left" w:pos="1800"/>
        </w:tabs>
        <w:spacing w:before="37"/>
        <w:ind w:hanging="727"/>
      </w:pPr>
      <w:r>
        <w:t>Once</w:t>
      </w:r>
      <w:r>
        <w:rPr>
          <w:spacing w:val="-7"/>
        </w:rPr>
        <w:t xml:space="preserve"> </w:t>
      </w:r>
      <w:r>
        <w:t>a</w:t>
      </w:r>
      <w:r>
        <w:rPr>
          <w:spacing w:val="-6"/>
        </w:rPr>
        <w:t xml:space="preserve"> </w:t>
      </w:r>
      <w:r>
        <w:t>room</w:t>
      </w:r>
      <w:r>
        <w:rPr>
          <w:spacing w:val="-5"/>
        </w:rPr>
        <w:t xml:space="preserve"> </w:t>
      </w:r>
      <w:r>
        <w:t>cap</w:t>
      </w:r>
      <w:r>
        <w:rPr>
          <w:spacing w:val="-4"/>
        </w:rPr>
        <w:t xml:space="preserve"> </w:t>
      </w:r>
      <w:r>
        <w:t>is</w:t>
      </w:r>
      <w:r>
        <w:rPr>
          <w:spacing w:val="-6"/>
        </w:rPr>
        <w:t xml:space="preserve"> </w:t>
      </w:r>
      <w:r>
        <w:t>changed,</w:t>
      </w:r>
      <w:r>
        <w:rPr>
          <w:spacing w:val="-3"/>
        </w:rPr>
        <w:t xml:space="preserve"> </w:t>
      </w:r>
      <w:r>
        <w:t>please</w:t>
      </w:r>
      <w:r>
        <w:rPr>
          <w:spacing w:val="-6"/>
        </w:rPr>
        <w:t xml:space="preserve"> </w:t>
      </w:r>
      <w:r>
        <w:t>allow</w:t>
      </w:r>
      <w:r>
        <w:rPr>
          <w:spacing w:val="-5"/>
        </w:rPr>
        <w:t xml:space="preserve"> </w:t>
      </w:r>
      <w:r>
        <w:t>ONE</w:t>
      </w:r>
      <w:r>
        <w:rPr>
          <w:spacing w:val="-6"/>
        </w:rPr>
        <w:t xml:space="preserve"> </w:t>
      </w:r>
      <w:r>
        <w:t>week</w:t>
      </w:r>
      <w:r>
        <w:rPr>
          <w:spacing w:val="-3"/>
        </w:rPr>
        <w:t xml:space="preserve"> </w:t>
      </w:r>
      <w:r>
        <w:t>if</w:t>
      </w:r>
      <w:r>
        <w:rPr>
          <w:spacing w:val="-2"/>
        </w:rPr>
        <w:t xml:space="preserve"> </w:t>
      </w:r>
      <w:r>
        <w:t>another</w:t>
      </w:r>
      <w:r>
        <w:rPr>
          <w:spacing w:val="-5"/>
        </w:rPr>
        <w:t xml:space="preserve"> </w:t>
      </w:r>
      <w:r>
        <w:t>adjustment</w:t>
      </w:r>
      <w:r>
        <w:rPr>
          <w:spacing w:val="-3"/>
        </w:rPr>
        <w:t xml:space="preserve"> </w:t>
      </w:r>
      <w:r>
        <w:t>is</w:t>
      </w:r>
      <w:r>
        <w:rPr>
          <w:spacing w:val="-3"/>
        </w:rPr>
        <w:t xml:space="preserve"> </w:t>
      </w:r>
      <w:r>
        <w:rPr>
          <w:spacing w:val="-2"/>
        </w:rPr>
        <w:t>needed.</w:t>
      </w:r>
    </w:p>
    <w:p w14:paraId="0E802615" w14:textId="77777777" w:rsidR="009040D4" w:rsidRDefault="00000000">
      <w:pPr>
        <w:pStyle w:val="ListParagraph"/>
        <w:numPr>
          <w:ilvl w:val="1"/>
          <w:numId w:val="1"/>
        </w:numPr>
        <w:tabs>
          <w:tab w:val="left" w:pos="1800"/>
        </w:tabs>
        <w:spacing w:before="37"/>
        <w:ind w:hanging="727"/>
      </w:pPr>
      <w:r>
        <w:t>College</w:t>
      </w:r>
      <w:r>
        <w:rPr>
          <w:spacing w:val="-6"/>
        </w:rPr>
        <w:t xml:space="preserve"> </w:t>
      </w:r>
      <w:r>
        <w:t>of</w:t>
      </w:r>
      <w:r>
        <w:rPr>
          <w:spacing w:val="-3"/>
        </w:rPr>
        <w:t xml:space="preserve"> </w:t>
      </w:r>
      <w:r>
        <w:t>Arts</w:t>
      </w:r>
      <w:r>
        <w:rPr>
          <w:spacing w:val="-5"/>
        </w:rPr>
        <w:t xml:space="preserve"> </w:t>
      </w:r>
      <w:r>
        <w:t>&amp;</w:t>
      </w:r>
      <w:r>
        <w:rPr>
          <w:spacing w:val="-8"/>
        </w:rPr>
        <w:t xml:space="preserve"> </w:t>
      </w:r>
      <w:r>
        <w:t>Sciences;</w:t>
      </w:r>
      <w:r>
        <w:rPr>
          <w:spacing w:val="-4"/>
        </w:rPr>
        <w:t xml:space="preserve"> </w:t>
      </w:r>
      <w:r>
        <w:t>College</w:t>
      </w:r>
      <w:r>
        <w:rPr>
          <w:spacing w:val="-5"/>
        </w:rPr>
        <w:t xml:space="preserve"> </w:t>
      </w:r>
      <w:r>
        <w:t>of</w:t>
      </w:r>
      <w:r>
        <w:rPr>
          <w:spacing w:val="-6"/>
        </w:rPr>
        <w:t xml:space="preserve"> </w:t>
      </w:r>
      <w:r>
        <w:t>Engineering</w:t>
      </w:r>
      <w:r>
        <w:rPr>
          <w:spacing w:val="-5"/>
        </w:rPr>
        <w:t xml:space="preserve"> </w:t>
      </w:r>
      <w:r>
        <w:t>and</w:t>
      </w:r>
      <w:r>
        <w:rPr>
          <w:spacing w:val="-5"/>
        </w:rPr>
        <w:t xml:space="preserve"> </w:t>
      </w:r>
      <w:r>
        <w:t>Applied</w:t>
      </w:r>
      <w:r>
        <w:rPr>
          <w:spacing w:val="-5"/>
        </w:rPr>
        <w:t xml:space="preserve"> </w:t>
      </w:r>
      <w:r>
        <w:rPr>
          <w:spacing w:val="-2"/>
        </w:rPr>
        <w:t>Sciences:</w:t>
      </w:r>
    </w:p>
    <w:p w14:paraId="6541A84D" w14:textId="77777777" w:rsidR="009040D4" w:rsidRDefault="00000000">
      <w:pPr>
        <w:pStyle w:val="ListParagraph"/>
        <w:numPr>
          <w:ilvl w:val="2"/>
          <w:numId w:val="1"/>
        </w:numPr>
        <w:tabs>
          <w:tab w:val="left" w:pos="2519"/>
        </w:tabs>
        <w:spacing w:before="38"/>
        <w:ind w:left="2519" w:hanging="909"/>
        <w:jc w:val="both"/>
      </w:pPr>
      <w:r>
        <w:t>Approval</w:t>
      </w:r>
      <w:r>
        <w:rPr>
          <w:spacing w:val="-4"/>
        </w:rPr>
        <w:t xml:space="preserve"> </w:t>
      </w:r>
      <w:r>
        <w:t>is</w:t>
      </w:r>
      <w:r>
        <w:rPr>
          <w:spacing w:val="-4"/>
        </w:rPr>
        <w:t xml:space="preserve"> </w:t>
      </w:r>
      <w:r>
        <w:t>required</w:t>
      </w:r>
      <w:r>
        <w:rPr>
          <w:spacing w:val="-4"/>
        </w:rPr>
        <w:t xml:space="preserve"> </w:t>
      </w:r>
      <w:r>
        <w:t>if</w:t>
      </w:r>
      <w:r>
        <w:rPr>
          <w:spacing w:val="-4"/>
        </w:rPr>
        <w:t xml:space="preserve"> </w:t>
      </w:r>
      <w:r>
        <w:t>asking</w:t>
      </w:r>
      <w:r>
        <w:rPr>
          <w:spacing w:val="-3"/>
        </w:rPr>
        <w:t xml:space="preserve"> </w:t>
      </w:r>
      <w:r>
        <w:t>to</w:t>
      </w:r>
      <w:r>
        <w:rPr>
          <w:spacing w:val="-3"/>
        </w:rPr>
        <w:t xml:space="preserve"> </w:t>
      </w:r>
      <w:r>
        <w:t>lower</w:t>
      </w:r>
      <w:r>
        <w:rPr>
          <w:spacing w:val="-4"/>
        </w:rPr>
        <w:t xml:space="preserve"> </w:t>
      </w:r>
      <w:r>
        <w:t>the</w:t>
      </w:r>
      <w:r>
        <w:rPr>
          <w:spacing w:val="-5"/>
        </w:rPr>
        <w:t xml:space="preserve"> </w:t>
      </w:r>
      <w:r>
        <w:t>cap</w:t>
      </w:r>
      <w:r>
        <w:rPr>
          <w:spacing w:val="-5"/>
        </w:rPr>
        <w:t xml:space="preserve"> </w:t>
      </w:r>
      <w:r>
        <w:t>to</w:t>
      </w:r>
      <w:r>
        <w:rPr>
          <w:spacing w:val="-4"/>
        </w:rPr>
        <w:t xml:space="preserve"> </w:t>
      </w:r>
      <w:r>
        <w:rPr>
          <w:spacing w:val="-5"/>
        </w:rPr>
        <w:t>0.</w:t>
      </w:r>
    </w:p>
    <w:p w14:paraId="22E2866A" w14:textId="77777777" w:rsidR="009040D4" w:rsidRDefault="00000000">
      <w:pPr>
        <w:pStyle w:val="ListParagraph"/>
        <w:numPr>
          <w:ilvl w:val="2"/>
          <w:numId w:val="1"/>
        </w:numPr>
        <w:tabs>
          <w:tab w:val="left" w:pos="2520"/>
        </w:tabs>
        <w:spacing w:before="40" w:line="276" w:lineRule="auto"/>
        <w:ind w:right="469" w:hanging="910"/>
        <w:jc w:val="both"/>
      </w:pPr>
      <w:r>
        <w:t>Courses capped at 100</w:t>
      </w:r>
      <w:r>
        <w:rPr>
          <w:spacing w:val="-2"/>
        </w:rPr>
        <w:t xml:space="preserve"> </w:t>
      </w:r>
      <w:r>
        <w:t>or higher: approval</w:t>
      </w:r>
      <w:r>
        <w:rPr>
          <w:spacing w:val="-1"/>
        </w:rPr>
        <w:t xml:space="preserve"> </w:t>
      </w:r>
      <w:r>
        <w:t>required for anything with a 10% enrollment cap</w:t>
      </w:r>
      <w:r>
        <w:rPr>
          <w:spacing w:val="-2"/>
        </w:rPr>
        <w:t xml:space="preserve"> </w:t>
      </w:r>
      <w:r>
        <w:t>change.</w:t>
      </w:r>
      <w:r>
        <w:rPr>
          <w:spacing w:val="-3"/>
        </w:rPr>
        <w:t xml:space="preserve"> </w:t>
      </w:r>
      <w:r>
        <w:t>As</w:t>
      </w:r>
      <w:r>
        <w:rPr>
          <w:spacing w:val="-4"/>
        </w:rPr>
        <w:t xml:space="preserve"> </w:t>
      </w:r>
      <w:r>
        <w:t>an</w:t>
      </w:r>
      <w:r>
        <w:rPr>
          <w:spacing w:val="-2"/>
        </w:rPr>
        <w:t xml:space="preserve"> </w:t>
      </w:r>
      <w:r>
        <w:t>example,</w:t>
      </w:r>
      <w:r>
        <w:rPr>
          <w:spacing w:val="-2"/>
        </w:rPr>
        <w:t xml:space="preserve"> </w:t>
      </w:r>
      <w:r>
        <w:t>for</w:t>
      </w:r>
      <w:r>
        <w:rPr>
          <w:spacing w:val="-2"/>
        </w:rPr>
        <w:t xml:space="preserve"> </w:t>
      </w:r>
      <w:r>
        <w:t>a</w:t>
      </w:r>
      <w:r>
        <w:rPr>
          <w:spacing w:val="-4"/>
        </w:rPr>
        <w:t xml:space="preserve"> </w:t>
      </w:r>
      <w:r>
        <w:t>course</w:t>
      </w:r>
      <w:r>
        <w:rPr>
          <w:spacing w:val="-2"/>
        </w:rPr>
        <w:t xml:space="preserve"> </w:t>
      </w:r>
      <w:r>
        <w:t>offered</w:t>
      </w:r>
      <w:r>
        <w:rPr>
          <w:spacing w:val="-3"/>
        </w:rPr>
        <w:t xml:space="preserve"> </w:t>
      </w:r>
      <w:r>
        <w:t>in</w:t>
      </w:r>
      <w:r>
        <w:rPr>
          <w:spacing w:val="-2"/>
        </w:rPr>
        <w:t xml:space="preserve"> </w:t>
      </w:r>
      <w:r>
        <w:t>a</w:t>
      </w:r>
      <w:r>
        <w:rPr>
          <w:spacing w:val="-2"/>
        </w:rPr>
        <w:t xml:space="preserve"> </w:t>
      </w:r>
      <w:r>
        <w:t>Frey</w:t>
      </w:r>
      <w:r>
        <w:rPr>
          <w:spacing w:val="-2"/>
        </w:rPr>
        <w:t xml:space="preserve"> </w:t>
      </w:r>
      <w:r>
        <w:t>lecture</w:t>
      </w:r>
      <w:r>
        <w:rPr>
          <w:spacing w:val="-4"/>
        </w:rPr>
        <w:t xml:space="preserve"> </w:t>
      </w:r>
      <w:r>
        <w:t>hall</w:t>
      </w:r>
      <w:r>
        <w:rPr>
          <w:spacing w:val="-2"/>
        </w:rPr>
        <w:t xml:space="preserve"> </w:t>
      </w:r>
      <w:r>
        <w:t>(250</w:t>
      </w:r>
      <w:r>
        <w:rPr>
          <w:spacing w:val="-4"/>
        </w:rPr>
        <w:t xml:space="preserve"> </w:t>
      </w:r>
      <w:r>
        <w:t>cap),</w:t>
      </w:r>
      <w:r>
        <w:rPr>
          <w:spacing w:val="-1"/>
        </w:rPr>
        <w:t xml:space="preserve"> </w:t>
      </w:r>
      <w:r>
        <w:t>10%</w:t>
      </w:r>
      <w:r>
        <w:rPr>
          <w:spacing w:val="-3"/>
        </w:rPr>
        <w:t xml:space="preserve"> </w:t>
      </w:r>
      <w:r>
        <w:t>= 25 seats and 20% = 50 seats.</w:t>
      </w:r>
    </w:p>
    <w:p w14:paraId="674B4E52" w14:textId="77777777" w:rsidR="009040D4" w:rsidRDefault="00000000">
      <w:pPr>
        <w:pStyle w:val="ListParagraph"/>
        <w:numPr>
          <w:ilvl w:val="2"/>
          <w:numId w:val="1"/>
        </w:numPr>
        <w:tabs>
          <w:tab w:val="left" w:pos="2520"/>
        </w:tabs>
        <w:spacing w:line="278" w:lineRule="auto"/>
        <w:ind w:right="608" w:hanging="910"/>
        <w:jc w:val="both"/>
      </w:pPr>
      <w:r>
        <w:t>Courses capped</w:t>
      </w:r>
      <w:r>
        <w:rPr>
          <w:spacing w:val="-2"/>
        </w:rPr>
        <w:t xml:space="preserve"> </w:t>
      </w:r>
      <w:r>
        <w:t>below</w:t>
      </w:r>
      <w:r>
        <w:rPr>
          <w:spacing w:val="-1"/>
        </w:rPr>
        <w:t xml:space="preserve"> </w:t>
      </w:r>
      <w:r>
        <w:t>100: approval required</w:t>
      </w:r>
      <w:r>
        <w:rPr>
          <w:spacing w:val="-2"/>
        </w:rPr>
        <w:t xml:space="preserve"> </w:t>
      </w:r>
      <w:r>
        <w:t>for</w:t>
      </w:r>
      <w:r>
        <w:rPr>
          <w:spacing w:val="-1"/>
        </w:rPr>
        <w:t xml:space="preserve"> </w:t>
      </w:r>
      <w:r>
        <w:t>anything with</w:t>
      </w:r>
      <w:r>
        <w:rPr>
          <w:spacing w:val="-2"/>
        </w:rPr>
        <w:t xml:space="preserve"> </w:t>
      </w:r>
      <w:r>
        <w:t>a</w:t>
      </w:r>
      <w:r>
        <w:rPr>
          <w:spacing w:val="-2"/>
        </w:rPr>
        <w:t xml:space="preserve"> </w:t>
      </w:r>
      <w:r>
        <w:t>20%</w:t>
      </w:r>
      <w:r>
        <w:rPr>
          <w:spacing w:val="-1"/>
        </w:rPr>
        <w:t xml:space="preserve"> </w:t>
      </w:r>
      <w:r>
        <w:t>enrollment cap change.</w:t>
      </w:r>
      <w:r>
        <w:rPr>
          <w:spacing w:val="-1"/>
        </w:rPr>
        <w:t xml:space="preserve"> </w:t>
      </w:r>
      <w:r>
        <w:t>As</w:t>
      </w:r>
      <w:r>
        <w:rPr>
          <w:spacing w:val="-4"/>
        </w:rPr>
        <w:t xml:space="preserve"> </w:t>
      </w:r>
      <w:r>
        <w:t>an</w:t>
      </w:r>
      <w:r>
        <w:rPr>
          <w:spacing w:val="-2"/>
        </w:rPr>
        <w:t xml:space="preserve"> </w:t>
      </w:r>
      <w:r>
        <w:t>example,</w:t>
      </w:r>
      <w:r>
        <w:rPr>
          <w:spacing w:val="-5"/>
        </w:rPr>
        <w:t xml:space="preserve"> </w:t>
      </w:r>
      <w:r>
        <w:t>for</w:t>
      </w:r>
      <w:r>
        <w:rPr>
          <w:spacing w:val="-3"/>
        </w:rPr>
        <w:t xml:space="preserve"> </w:t>
      </w:r>
      <w:r>
        <w:t>a</w:t>
      </w:r>
      <w:r>
        <w:rPr>
          <w:spacing w:val="-2"/>
        </w:rPr>
        <w:t xml:space="preserve"> </w:t>
      </w:r>
      <w:r>
        <w:t>course</w:t>
      </w:r>
      <w:r>
        <w:rPr>
          <w:spacing w:val="-4"/>
        </w:rPr>
        <w:t xml:space="preserve"> </w:t>
      </w:r>
      <w:proofErr w:type="gramStart"/>
      <w:r>
        <w:t>capped</w:t>
      </w:r>
      <w:proofErr w:type="gramEnd"/>
      <w:r>
        <w:rPr>
          <w:spacing w:val="-2"/>
        </w:rPr>
        <w:t xml:space="preserve"> </w:t>
      </w:r>
      <w:r>
        <w:t>at 30,</w:t>
      </w:r>
      <w:r>
        <w:rPr>
          <w:spacing w:val="-1"/>
        </w:rPr>
        <w:t xml:space="preserve"> </w:t>
      </w:r>
      <w:r>
        <w:t>10%</w:t>
      </w:r>
      <w:r>
        <w:rPr>
          <w:spacing w:val="-3"/>
        </w:rPr>
        <w:t xml:space="preserve"> </w:t>
      </w:r>
      <w:r>
        <w:t>=</w:t>
      </w:r>
      <w:r>
        <w:rPr>
          <w:spacing w:val="-1"/>
        </w:rPr>
        <w:t xml:space="preserve"> </w:t>
      </w:r>
      <w:r>
        <w:t>3</w:t>
      </w:r>
      <w:r>
        <w:rPr>
          <w:spacing w:val="-4"/>
        </w:rPr>
        <w:t xml:space="preserve"> </w:t>
      </w:r>
      <w:r>
        <w:t>seats</w:t>
      </w:r>
      <w:r>
        <w:rPr>
          <w:spacing w:val="-1"/>
        </w:rPr>
        <w:t xml:space="preserve"> </w:t>
      </w:r>
      <w:r>
        <w:t>and</w:t>
      </w:r>
      <w:r>
        <w:rPr>
          <w:spacing w:val="-4"/>
        </w:rPr>
        <w:t xml:space="preserve"> </w:t>
      </w:r>
      <w:r>
        <w:t>20%</w:t>
      </w:r>
      <w:r>
        <w:rPr>
          <w:spacing w:val="-1"/>
        </w:rPr>
        <w:t xml:space="preserve"> </w:t>
      </w:r>
      <w:r>
        <w:t>=</w:t>
      </w:r>
      <w:r>
        <w:rPr>
          <w:spacing w:val="-3"/>
        </w:rPr>
        <w:t xml:space="preserve"> </w:t>
      </w:r>
      <w:r>
        <w:t>6</w:t>
      </w:r>
      <w:r>
        <w:rPr>
          <w:spacing w:val="-4"/>
        </w:rPr>
        <w:t xml:space="preserve"> </w:t>
      </w:r>
      <w:r>
        <w:t>seats.</w:t>
      </w:r>
    </w:p>
    <w:p w14:paraId="4F089A5F" w14:textId="77777777" w:rsidR="009040D4" w:rsidRDefault="00000000">
      <w:pPr>
        <w:pStyle w:val="ListParagraph"/>
        <w:numPr>
          <w:ilvl w:val="1"/>
          <w:numId w:val="1"/>
        </w:numPr>
        <w:tabs>
          <w:tab w:val="left" w:pos="1800"/>
        </w:tabs>
        <w:spacing w:line="249" w:lineRule="exact"/>
        <w:ind w:hanging="727"/>
        <w:jc w:val="both"/>
      </w:pPr>
      <w:r>
        <w:t>The</w:t>
      </w:r>
      <w:r>
        <w:rPr>
          <w:spacing w:val="-5"/>
        </w:rPr>
        <w:t xml:space="preserve"> </w:t>
      </w:r>
      <w:r>
        <w:t>following</w:t>
      </w:r>
      <w:r>
        <w:rPr>
          <w:spacing w:val="-5"/>
        </w:rPr>
        <w:t xml:space="preserve"> </w:t>
      </w:r>
      <w:r>
        <w:t>should</w:t>
      </w:r>
      <w:r>
        <w:rPr>
          <w:spacing w:val="-4"/>
        </w:rPr>
        <w:t xml:space="preserve"> </w:t>
      </w:r>
      <w:r>
        <w:t>only</w:t>
      </w:r>
      <w:r>
        <w:rPr>
          <w:spacing w:val="-4"/>
        </w:rPr>
        <w:t xml:space="preserve"> </w:t>
      </w:r>
      <w:r>
        <w:t>be</w:t>
      </w:r>
      <w:r>
        <w:rPr>
          <w:spacing w:val="-5"/>
        </w:rPr>
        <w:t xml:space="preserve"> </w:t>
      </w:r>
      <w:r>
        <w:t>adjusted</w:t>
      </w:r>
      <w:r>
        <w:rPr>
          <w:spacing w:val="-4"/>
        </w:rPr>
        <w:t xml:space="preserve"> </w:t>
      </w:r>
      <w:r>
        <w:t>by</w:t>
      </w:r>
      <w:r>
        <w:rPr>
          <w:spacing w:val="-7"/>
        </w:rPr>
        <w:t xml:space="preserve"> </w:t>
      </w:r>
      <w:r>
        <w:t>the</w:t>
      </w:r>
      <w:r>
        <w:rPr>
          <w:spacing w:val="-6"/>
        </w:rPr>
        <w:t xml:space="preserve"> </w:t>
      </w:r>
      <w:r>
        <w:t>Registrar’s</w:t>
      </w:r>
      <w:r>
        <w:rPr>
          <w:spacing w:val="-6"/>
        </w:rPr>
        <w:t xml:space="preserve"> </w:t>
      </w:r>
      <w:r>
        <w:rPr>
          <w:spacing w:val="-2"/>
        </w:rPr>
        <w:t>Office</w:t>
      </w:r>
    </w:p>
    <w:p w14:paraId="18170EA6" w14:textId="77777777" w:rsidR="009040D4" w:rsidRDefault="00000000">
      <w:pPr>
        <w:pStyle w:val="ListParagraph"/>
        <w:numPr>
          <w:ilvl w:val="2"/>
          <w:numId w:val="1"/>
        </w:numPr>
        <w:tabs>
          <w:tab w:val="left" w:pos="2519"/>
        </w:tabs>
        <w:spacing w:before="35"/>
        <w:ind w:left="2519" w:hanging="909"/>
        <w:jc w:val="both"/>
      </w:pPr>
      <w:r>
        <w:t>Combined</w:t>
      </w:r>
      <w:r>
        <w:rPr>
          <w:spacing w:val="-8"/>
        </w:rPr>
        <w:t xml:space="preserve"> </w:t>
      </w:r>
      <w:r>
        <w:rPr>
          <w:spacing w:val="-5"/>
        </w:rPr>
        <w:t>Cap</w:t>
      </w:r>
    </w:p>
    <w:p w14:paraId="4799AB81" w14:textId="77777777" w:rsidR="009040D4" w:rsidRDefault="009040D4">
      <w:pPr>
        <w:pStyle w:val="ListParagraph"/>
        <w:jc w:val="both"/>
        <w:sectPr w:rsidR="009040D4">
          <w:pgSz w:w="12240" w:h="15840"/>
          <w:pgMar w:top="640" w:right="360" w:bottom="0" w:left="360" w:header="720" w:footer="720" w:gutter="0"/>
          <w:cols w:space="720"/>
        </w:sectPr>
      </w:pPr>
    </w:p>
    <w:p w14:paraId="6D554C5A" w14:textId="77777777" w:rsidR="009040D4" w:rsidRDefault="00000000">
      <w:pPr>
        <w:pStyle w:val="ListParagraph"/>
        <w:numPr>
          <w:ilvl w:val="2"/>
          <w:numId w:val="1"/>
        </w:numPr>
        <w:tabs>
          <w:tab w:val="left" w:pos="2520"/>
        </w:tabs>
        <w:spacing w:before="80" w:line="276" w:lineRule="auto"/>
        <w:ind w:right="801" w:hanging="910"/>
      </w:pPr>
      <w:r>
        <w:lastRenderedPageBreak/>
        <w:t>Reserve</w:t>
      </w:r>
      <w:r>
        <w:rPr>
          <w:spacing w:val="-3"/>
        </w:rPr>
        <w:t xml:space="preserve"> </w:t>
      </w:r>
      <w:r>
        <w:t>Cap</w:t>
      </w:r>
      <w:r>
        <w:rPr>
          <w:spacing w:val="-5"/>
        </w:rPr>
        <w:t xml:space="preserve"> </w:t>
      </w:r>
      <w:r>
        <w:t>Adjustments,</w:t>
      </w:r>
      <w:r>
        <w:rPr>
          <w:spacing w:val="-1"/>
        </w:rPr>
        <w:t xml:space="preserve"> </w:t>
      </w:r>
      <w:r>
        <w:t>please</w:t>
      </w:r>
      <w:r>
        <w:rPr>
          <w:spacing w:val="-5"/>
        </w:rPr>
        <w:t xml:space="preserve"> </w:t>
      </w:r>
      <w:r>
        <w:t>do</w:t>
      </w:r>
      <w:r>
        <w:rPr>
          <w:spacing w:val="-3"/>
        </w:rPr>
        <w:t xml:space="preserve"> </w:t>
      </w:r>
      <w:r>
        <w:t>not</w:t>
      </w:r>
      <w:r>
        <w:rPr>
          <w:spacing w:val="-1"/>
        </w:rPr>
        <w:t xml:space="preserve"> </w:t>
      </w:r>
      <w:r>
        <w:t>edit/add/remove</w:t>
      </w:r>
      <w:r>
        <w:rPr>
          <w:spacing w:val="-3"/>
        </w:rPr>
        <w:t xml:space="preserve"> </w:t>
      </w:r>
      <w:r>
        <w:t>any</w:t>
      </w:r>
      <w:r>
        <w:rPr>
          <w:spacing w:val="-2"/>
        </w:rPr>
        <w:t xml:space="preserve"> </w:t>
      </w:r>
      <w:r>
        <w:t>of</w:t>
      </w:r>
      <w:r>
        <w:rPr>
          <w:spacing w:val="-4"/>
        </w:rPr>
        <w:t xml:space="preserve"> </w:t>
      </w:r>
      <w:r>
        <w:t>the</w:t>
      </w:r>
      <w:r>
        <w:rPr>
          <w:spacing w:val="-5"/>
        </w:rPr>
        <w:t xml:space="preserve"> </w:t>
      </w:r>
      <w:r>
        <w:t>reserves</w:t>
      </w:r>
      <w:r>
        <w:rPr>
          <w:spacing w:val="-3"/>
        </w:rPr>
        <w:t xml:space="preserve"> </w:t>
      </w:r>
      <w:r>
        <w:t>or</w:t>
      </w:r>
      <w:r>
        <w:rPr>
          <w:spacing w:val="-4"/>
        </w:rPr>
        <w:t xml:space="preserve"> </w:t>
      </w:r>
      <w:r>
        <w:t>the reserve caps, including any departmental reserves.</w:t>
      </w:r>
    </w:p>
    <w:p w14:paraId="7C5F0663" w14:textId="77777777" w:rsidR="009040D4" w:rsidRDefault="00000000">
      <w:pPr>
        <w:pStyle w:val="Heading1"/>
        <w:numPr>
          <w:ilvl w:val="0"/>
          <w:numId w:val="1"/>
        </w:numPr>
        <w:tabs>
          <w:tab w:val="left" w:pos="1080"/>
        </w:tabs>
        <w:jc w:val="left"/>
      </w:pPr>
      <w:r>
        <w:t>Class</w:t>
      </w:r>
      <w:r>
        <w:rPr>
          <w:spacing w:val="-11"/>
        </w:rPr>
        <w:t xml:space="preserve"> </w:t>
      </w:r>
      <w:r>
        <w:rPr>
          <w:spacing w:val="-2"/>
        </w:rPr>
        <w:t>Notes</w:t>
      </w:r>
    </w:p>
    <w:p w14:paraId="6485012B" w14:textId="77777777" w:rsidR="009040D4" w:rsidRDefault="00000000">
      <w:pPr>
        <w:pStyle w:val="ListParagraph"/>
        <w:numPr>
          <w:ilvl w:val="1"/>
          <w:numId w:val="1"/>
        </w:numPr>
        <w:tabs>
          <w:tab w:val="left" w:pos="1800"/>
        </w:tabs>
        <w:spacing w:before="57"/>
        <w:ind w:hanging="727"/>
      </w:pPr>
      <w:r>
        <w:t>Class</w:t>
      </w:r>
      <w:r>
        <w:rPr>
          <w:spacing w:val="-6"/>
        </w:rPr>
        <w:t xml:space="preserve"> </w:t>
      </w:r>
      <w:r>
        <w:t>Notes</w:t>
      </w:r>
      <w:r>
        <w:rPr>
          <w:spacing w:val="-4"/>
        </w:rPr>
        <w:t xml:space="preserve"> </w:t>
      </w:r>
      <w:r>
        <w:t>are</w:t>
      </w:r>
      <w:r>
        <w:rPr>
          <w:spacing w:val="-5"/>
        </w:rPr>
        <w:t xml:space="preserve"> </w:t>
      </w:r>
      <w:r>
        <w:t>specific</w:t>
      </w:r>
      <w:r>
        <w:rPr>
          <w:spacing w:val="-5"/>
        </w:rPr>
        <w:t xml:space="preserve"> </w:t>
      </w:r>
      <w:r>
        <w:t>to</w:t>
      </w:r>
      <w:r>
        <w:rPr>
          <w:spacing w:val="-6"/>
        </w:rPr>
        <w:t xml:space="preserve"> </w:t>
      </w:r>
      <w:r>
        <w:t>the</w:t>
      </w:r>
      <w:r>
        <w:rPr>
          <w:spacing w:val="-3"/>
        </w:rPr>
        <w:t xml:space="preserve"> </w:t>
      </w:r>
      <w:r>
        <w:t>Class/Section</w:t>
      </w:r>
      <w:r>
        <w:rPr>
          <w:spacing w:val="-4"/>
        </w:rPr>
        <w:t xml:space="preserve"> </w:t>
      </w:r>
      <w:r>
        <w:t>and</w:t>
      </w:r>
      <w:r>
        <w:rPr>
          <w:spacing w:val="-7"/>
        </w:rPr>
        <w:t xml:space="preserve"> </w:t>
      </w:r>
      <w:r>
        <w:t>term</w:t>
      </w:r>
      <w:r>
        <w:rPr>
          <w:spacing w:val="-3"/>
        </w:rPr>
        <w:t xml:space="preserve"> </w:t>
      </w:r>
      <w:r>
        <w:t>it</w:t>
      </w:r>
      <w:r>
        <w:rPr>
          <w:spacing w:val="-4"/>
        </w:rPr>
        <w:t xml:space="preserve"> </w:t>
      </w:r>
      <w:r>
        <w:t>is</w:t>
      </w:r>
      <w:r>
        <w:rPr>
          <w:spacing w:val="-3"/>
        </w:rPr>
        <w:t xml:space="preserve"> </w:t>
      </w:r>
      <w:r>
        <w:t>being</w:t>
      </w:r>
      <w:r>
        <w:rPr>
          <w:spacing w:val="-3"/>
        </w:rPr>
        <w:t xml:space="preserve"> </w:t>
      </w:r>
      <w:r>
        <w:rPr>
          <w:spacing w:val="-2"/>
        </w:rPr>
        <w:t>offered.</w:t>
      </w:r>
    </w:p>
    <w:p w14:paraId="5D8ABC8A" w14:textId="77777777" w:rsidR="009040D4" w:rsidRDefault="00000000">
      <w:pPr>
        <w:pStyle w:val="ListParagraph"/>
        <w:numPr>
          <w:ilvl w:val="1"/>
          <w:numId w:val="1"/>
        </w:numPr>
        <w:tabs>
          <w:tab w:val="left" w:pos="1800"/>
        </w:tabs>
        <w:spacing w:before="38" w:line="276" w:lineRule="auto"/>
        <w:ind w:right="681" w:hanging="728"/>
      </w:pPr>
      <w:r>
        <w:t>All</w:t>
      </w:r>
      <w:r>
        <w:rPr>
          <w:spacing w:val="-2"/>
        </w:rPr>
        <w:t xml:space="preserve"> </w:t>
      </w:r>
      <w:r>
        <w:t>notes</w:t>
      </w:r>
      <w:r>
        <w:rPr>
          <w:spacing w:val="-2"/>
        </w:rPr>
        <w:t xml:space="preserve"> </w:t>
      </w:r>
      <w:r>
        <w:t>are</w:t>
      </w:r>
      <w:r>
        <w:rPr>
          <w:spacing w:val="-4"/>
        </w:rPr>
        <w:t xml:space="preserve"> </w:t>
      </w:r>
      <w:r>
        <w:t>to</w:t>
      </w:r>
      <w:r>
        <w:rPr>
          <w:spacing w:val="-4"/>
        </w:rPr>
        <w:t xml:space="preserve"> </w:t>
      </w:r>
      <w:r>
        <w:t>be</w:t>
      </w:r>
      <w:r>
        <w:rPr>
          <w:spacing w:val="-4"/>
        </w:rPr>
        <w:t xml:space="preserve"> </w:t>
      </w:r>
      <w:r>
        <w:t>reviewed</w:t>
      </w:r>
      <w:r>
        <w:rPr>
          <w:spacing w:val="-2"/>
        </w:rPr>
        <w:t xml:space="preserve"> </w:t>
      </w:r>
      <w:r>
        <w:t>while</w:t>
      </w:r>
      <w:r>
        <w:rPr>
          <w:spacing w:val="-2"/>
        </w:rPr>
        <w:t xml:space="preserve"> </w:t>
      </w:r>
      <w:r>
        <w:t>the</w:t>
      </w:r>
      <w:r>
        <w:rPr>
          <w:spacing w:val="-2"/>
        </w:rPr>
        <w:t xml:space="preserve"> </w:t>
      </w:r>
      <w:r>
        <w:t>academic</w:t>
      </w:r>
      <w:r>
        <w:rPr>
          <w:spacing w:val="-4"/>
        </w:rPr>
        <w:t xml:space="preserve"> </w:t>
      </w:r>
      <w:r>
        <w:t>department</w:t>
      </w:r>
      <w:r>
        <w:rPr>
          <w:spacing w:val="-3"/>
        </w:rPr>
        <w:t xml:space="preserve"> </w:t>
      </w:r>
      <w:r>
        <w:t>scheduler</w:t>
      </w:r>
      <w:r>
        <w:rPr>
          <w:spacing w:val="-3"/>
        </w:rPr>
        <w:t xml:space="preserve"> </w:t>
      </w:r>
      <w:r>
        <w:t>still</w:t>
      </w:r>
      <w:r>
        <w:rPr>
          <w:spacing w:val="-2"/>
        </w:rPr>
        <w:t xml:space="preserve"> </w:t>
      </w:r>
      <w:r>
        <w:t>has</w:t>
      </w:r>
      <w:r>
        <w:rPr>
          <w:spacing w:val="-1"/>
        </w:rPr>
        <w:t xml:space="preserve"> </w:t>
      </w:r>
      <w:r>
        <w:t>access</w:t>
      </w:r>
      <w:r>
        <w:rPr>
          <w:spacing w:val="-4"/>
        </w:rPr>
        <w:t xml:space="preserve"> </w:t>
      </w:r>
      <w:r>
        <w:t>to</w:t>
      </w:r>
      <w:r>
        <w:rPr>
          <w:spacing w:val="-4"/>
        </w:rPr>
        <w:t xml:space="preserve"> </w:t>
      </w:r>
      <w:r>
        <w:t>edit their classes.</w:t>
      </w:r>
    </w:p>
    <w:p w14:paraId="2E6FE5E2" w14:textId="77777777" w:rsidR="009040D4" w:rsidRDefault="00000000">
      <w:pPr>
        <w:pStyle w:val="ListParagraph"/>
        <w:numPr>
          <w:ilvl w:val="1"/>
          <w:numId w:val="1"/>
        </w:numPr>
        <w:tabs>
          <w:tab w:val="left" w:pos="1800"/>
        </w:tabs>
        <w:spacing w:line="278" w:lineRule="auto"/>
        <w:ind w:right="548" w:hanging="728"/>
      </w:pPr>
      <w:r>
        <w:t>Notes</w:t>
      </w:r>
      <w:r>
        <w:rPr>
          <w:spacing w:val="-1"/>
        </w:rPr>
        <w:t xml:space="preserve"> </w:t>
      </w:r>
      <w:r>
        <w:t>are</w:t>
      </w:r>
      <w:r>
        <w:rPr>
          <w:spacing w:val="-2"/>
        </w:rPr>
        <w:t xml:space="preserve"> </w:t>
      </w:r>
      <w:r>
        <w:t>no</w:t>
      </w:r>
      <w:r>
        <w:rPr>
          <w:spacing w:val="-4"/>
        </w:rPr>
        <w:t xml:space="preserve"> </w:t>
      </w:r>
      <w:r>
        <w:t>longer</w:t>
      </w:r>
      <w:r>
        <w:rPr>
          <w:spacing w:val="-3"/>
        </w:rPr>
        <w:t xml:space="preserve"> </w:t>
      </w:r>
      <w:r>
        <w:t>to</w:t>
      </w:r>
      <w:r>
        <w:rPr>
          <w:spacing w:val="-2"/>
        </w:rPr>
        <w:t xml:space="preserve"> </w:t>
      </w:r>
      <w:r>
        <w:t>include</w:t>
      </w:r>
      <w:r>
        <w:rPr>
          <w:spacing w:val="-2"/>
        </w:rPr>
        <w:t xml:space="preserve"> </w:t>
      </w:r>
      <w:r>
        <w:t>class</w:t>
      </w:r>
      <w:r>
        <w:rPr>
          <w:spacing w:val="-4"/>
        </w:rPr>
        <w:t xml:space="preserve"> </w:t>
      </w:r>
      <w:r>
        <w:t>reserve</w:t>
      </w:r>
      <w:r>
        <w:rPr>
          <w:spacing w:val="-4"/>
        </w:rPr>
        <w:t xml:space="preserve"> </w:t>
      </w:r>
      <w:r>
        <w:t>information.</w:t>
      </w:r>
      <w:r>
        <w:rPr>
          <w:spacing w:val="-3"/>
        </w:rPr>
        <w:t xml:space="preserve"> </w:t>
      </w:r>
      <w:r>
        <w:t>That</w:t>
      </w:r>
      <w:r>
        <w:rPr>
          <w:spacing w:val="-3"/>
        </w:rPr>
        <w:t xml:space="preserve"> </w:t>
      </w:r>
      <w:r>
        <w:t>info</w:t>
      </w:r>
      <w:r>
        <w:rPr>
          <w:spacing w:val="-4"/>
        </w:rPr>
        <w:t xml:space="preserve"> </w:t>
      </w:r>
      <w:r>
        <w:t>is</w:t>
      </w:r>
      <w:r>
        <w:rPr>
          <w:spacing w:val="-1"/>
        </w:rPr>
        <w:t xml:space="preserve"> </w:t>
      </w:r>
      <w:r>
        <w:t>listed</w:t>
      </w:r>
      <w:r>
        <w:rPr>
          <w:spacing w:val="-4"/>
        </w:rPr>
        <w:t xml:space="preserve"> </w:t>
      </w:r>
      <w:r>
        <w:t>in</w:t>
      </w:r>
      <w:r>
        <w:rPr>
          <w:spacing w:val="-2"/>
        </w:rPr>
        <w:t xml:space="preserve"> </w:t>
      </w:r>
      <w:r>
        <w:t>Schedule</w:t>
      </w:r>
      <w:r>
        <w:rPr>
          <w:spacing w:val="-2"/>
        </w:rPr>
        <w:t xml:space="preserve"> </w:t>
      </w:r>
      <w:r>
        <w:t>Builder for students to view.</w:t>
      </w:r>
    </w:p>
    <w:p w14:paraId="15D2CA39" w14:textId="77777777" w:rsidR="009040D4" w:rsidRDefault="00000000">
      <w:pPr>
        <w:pStyle w:val="ListParagraph"/>
        <w:numPr>
          <w:ilvl w:val="1"/>
          <w:numId w:val="1"/>
        </w:numPr>
        <w:tabs>
          <w:tab w:val="left" w:pos="1800"/>
        </w:tabs>
        <w:spacing w:line="276" w:lineRule="auto"/>
        <w:ind w:right="768" w:hanging="728"/>
      </w:pPr>
      <w:r>
        <w:t>P/NC,</w:t>
      </w:r>
      <w:r>
        <w:rPr>
          <w:spacing w:val="-4"/>
        </w:rPr>
        <w:t xml:space="preserve"> </w:t>
      </w:r>
      <w:r>
        <w:t>GPNC,</w:t>
      </w:r>
      <w:r>
        <w:rPr>
          <w:spacing w:val="-1"/>
        </w:rPr>
        <w:t xml:space="preserve"> </w:t>
      </w:r>
      <w:r>
        <w:t>S/U</w:t>
      </w:r>
      <w:r>
        <w:rPr>
          <w:spacing w:val="-3"/>
        </w:rPr>
        <w:t xml:space="preserve"> </w:t>
      </w:r>
      <w:r>
        <w:t>grading,</w:t>
      </w:r>
      <w:r>
        <w:rPr>
          <w:spacing w:val="-2"/>
        </w:rPr>
        <w:t xml:space="preserve"> </w:t>
      </w:r>
      <w:r>
        <w:t>etc.</w:t>
      </w:r>
      <w:r>
        <w:rPr>
          <w:spacing w:val="-4"/>
        </w:rPr>
        <w:t xml:space="preserve"> </w:t>
      </w:r>
      <w:r>
        <w:t>should</w:t>
      </w:r>
      <w:r>
        <w:rPr>
          <w:spacing w:val="-3"/>
        </w:rPr>
        <w:t xml:space="preserve"> </w:t>
      </w:r>
      <w:r>
        <w:t>not</w:t>
      </w:r>
      <w:r>
        <w:rPr>
          <w:spacing w:val="-1"/>
        </w:rPr>
        <w:t xml:space="preserve"> </w:t>
      </w:r>
      <w:r>
        <w:t>be</w:t>
      </w:r>
      <w:r>
        <w:rPr>
          <w:spacing w:val="-5"/>
        </w:rPr>
        <w:t xml:space="preserve"> </w:t>
      </w:r>
      <w:r>
        <w:t>listed</w:t>
      </w:r>
      <w:r>
        <w:rPr>
          <w:spacing w:val="-3"/>
        </w:rPr>
        <w:t xml:space="preserve"> </w:t>
      </w:r>
      <w:r>
        <w:t>in</w:t>
      </w:r>
      <w:r>
        <w:rPr>
          <w:spacing w:val="-3"/>
        </w:rPr>
        <w:t xml:space="preserve"> </w:t>
      </w:r>
      <w:r>
        <w:t>the</w:t>
      </w:r>
      <w:r>
        <w:rPr>
          <w:spacing w:val="-5"/>
        </w:rPr>
        <w:t xml:space="preserve"> </w:t>
      </w:r>
      <w:r>
        <w:t>class</w:t>
      </w:r>
      <w:r>
        <w:rPr>
          <w:spacing w:val="-3"/>
        </w:rPr>
        <w:t xml:space="preserve"> </w:t>
      </w:r>
      <w:r>
        <w:t>note.</w:t>
      </w:r>
      <w:r>
        <w:rPr>
          <w:spacing w:val="-1"/>
        </w:rPr>
        <w:t xml:space="preserve"> </w:t>
      </w:r>
      <w:r>
        <w:t>That</w:t>
      </w:r>
      <w:r>
        <w:rPr>
          <w:spacing w:val="-1"/>
        </w:rPr>
        <w:t xml:space="preserve"> </w:t>
      </w:r>
      <w:r>
        <w:t>information</w:t>
      </w:r>
      <w:r>
        <w:rPr>
          <w:spacing w:val="-3"/>
        </w:rPr>
        <w:t xml:space="preserve"> </w:t>
      </w:r>
      <w:r>
        <w:t>is</w:t>
      </w:r>
      <w:r>
        <w:rPr>
          <w:spacing w:val="-5"/>
        </w:rPr>
        <w:t xml:space="preserve"> </w:t>
      </w:r>
      <w:r>
        <w:t>not section specific and is listed in the Catalog.</w:t>
      </w:r>
    </w:p>
    <w:p w14:paraId="52A4AC3F" w14:textId="77777777" w:rsidR="009040D4" w:rsidRDefault="00000000">
      <w:pPr>
        <w:pStyle w:val="ListParagraph"/>
        <w:numPr>
          <w:ilvl w:val="1"/>
          <w:numId w:val="1"/>
        </w:numPr>
        <w:tabs>
          <w:tab w:val="left" w:pos="1800"/>
        </w:tabs>
        <w:spacing w:line="276" w:lineRule="auto"/>
        <w:ind w:right="873" w:hanging="728"/>
      </w:pPr>
      <w:r>
        <w:t>If</w:t>
      </w:r>
      <w:r>
        <w:rPr>
          <w:spacing w:val="-3"/>
        </w:rPr>
        <w:t xml:space="preserve"> </w:t>
      </w:r>
      <w:r>
        <w:t>exams</w:t>
      </w:r>
      <w:r>
        <w:rPr>
          <w:spacing w:val="-1"/>
        </w:rPr>
        <w:t xml:space="preserve"> </w:t>
      </w:r>
      <w:r>
        <w:t>are</w:t>
      </w:r>
      <w:r>
        <w:rPr>
          <w:spacing w:val="-2"/>
        </w:rPr>
        <w:t xml:space="preserve"> </w:t>
      </w:r>
      <w:r>
        <w:t>not</w:t>
      </w:r>
      <w:r>
        <w:rPr>
          <w:spacing w:val="-3"/>
        </w:rPr>
        <w:t xml:space="preserve"> </w:t>
      </w:r>
      <w:r>
        <w:t>taking</w:t>
      </w:r>
      <w:r>
        <w:rPr>
          <w:spacing w:val="-2"/>
        </w:rPr>
        <w:t xml:space="preserve"> </w:t>
      </w:r>
      <w:r>
        <w:t>place</w:t>
      </w:r>
      <w:r>
        <w:rPr>
          <w:spacing w:val="-2"/>
        </w:rPr>
        <w:t xml:space="preserve"> </w:t>
      </w:r>
      <w:r>
        <w:t>during</w:t>
      </w:r>
      <w:r>
        <w:rPr>
          <w:spacing w:val="-2"/>
        </w:rPr>
        <w:t xml:space="preserve"> </w:t>
      </w:r>
      <w:r>
        <w:t>scheduled</w:t>
      </w:r>
      <w:r>
        <w:rPr>
          <w:spacing w:val="-4"/>
        </w:rPr>
        <w:t xml:space="preserve"> </w:t>
      </w:r>
      <w:r>
        <w:t>class</w:t>
      </w:r>
      <w:r>
        <w:rPr>
          <w:spacing w:val="-2"/>
        </w:rPr>
        <w:t xml:space="preserve"> </w:t>
      </w:r>
      <w:r>
        <w:t>time,</w:t>
      </w:r>
      <w:r>
        <w:rPr>
          <w:spacing w:val="-3"/>
        </w:rPr>
        <w:t xml:space="preserve"> </w:t>
      </w:r>
      <w:r>
        <w:t>details</w:t>
      </w:r>
      <w:r>
        <w:rPr>
          <w:spacing w:val="-1"/>
        </w:rPr>
        <w:t xml:space="preserve"> </w:t>
      </w:r>
      <w:r>
        <w:t>should</w:t>
      </w:r>
      <w:r>
        <w:rPr>
          <w:spacing w:val="-6"/>
        </w:rPr>
        <w:t xml:space="preserve"> </w:t>
      </w:r>
      <w:r>
        <w:t>be</w:t>
      </w:r>
      <w:r>
        <w:rPr>
          <w:spacing w:val="-2"/>
        </w:rPr>
        <w:t xml:space="preserve"> </w:t>
      </w:r>
      <w:r>
        <w:t>included</w:t>
      </w:r>
      <w:r>
        <w:rPr>
          <w:spacing w:val="-2"/>
        </w:rPr>
        <w:t xml:space="preserve"> </w:t>
      </w:r>
      <w:r>
        <w:t>in</w:t>
      </w:r>
      <w:r>
        <w:rPr>
          <w:spacing w:val="-2"/>
        </w:rPr>
        <w:t xml:space="preserve"> </w:t>
      </w:r>
      <w:r>
        <w:t>the class notes, including exam modality (in person vs online). This excludes final exams held during finals weeks.</w:t>
      </w:r>
    </w:p>
    <w:p w14:paraId="1270C7ED" w14:textId="77777777" w:rsidR="009040D4" w:rsidRDefault="00000000">
      <w:pPr>
        <w:pStyle w:val="Heading1"/>
        <w:numPr>
          <w:ilvl w:val="0"/>
          <w:numId w:val="1"/>
        </w:numPr>
        <w:tabs>
          <w:tab w:val="left" w:pos="1080"/>
        </w:tabs>
        <w:spacing w:line="240" w:lineRule="auto"/>
        <w:jc w:val="left"/>
      </w:pPr>
      <w:r>
        <w:t>Resolution</w:t>
      </w:r>
      <w:r>
        <w:rPr>
          <w:spacing w:val="-12"/>
        </w:rPr>
        <w:t xml:space="preserve"> </w:t>
      </w:r>
      <w:r>
        <w:t>of</w:t>
      </w:r>
      <w:r>
        <w:rPr>
          <w:spacing w:val="-12"/>
        </w:rPr>
        <w:t xml:space="preserve"> </w:t>
      </w:r>
      <w:r>
        <w:rPr>
          <w:spacing w:val="-2"/>
        </w:rPr>
        <w:t>Conflicts</w:t>
      </w:r>
    </w:p>
    <w:p w14:paraId="0BB29D2D" w14:textId="77777777" w:rsidR="009040D4" w:rsidRDefault="00000000">
      <w:pPr>
        <w:pStyle w:val="ListParagraph"/>
        <w:numPr>
          <w:ilvl w:val="1"/>
          <w:numId w:val="1"/>
        </w:numPr>
        <w:tabs>
          <w:tab w:val="left" w:pos="1800"/>
        </w:tabs>
        <w:spacing w:before="50" w:line="276" w:lineRule="auto"/>
        <w:ind w:right="541" w:hanging="728"/>
      </w:pPr>
      <w:r>
        <w:t>Class</w:t>
      </w:r>
      <w:r>
        <w:rPr>
          <w:spacing w:val="-3"/>
        </w:rPr>
        <w:t xml:space="preserve"> </w:t>
      </w:r>
      <w:r>
        <w:t>size</w:t>
      </w:r>
      <w:r>
        <w:rPr>
          <w:spacing w:val="-3"/>
        </w:rPr>
        <w:t xml:space="preserve"> </w:t>
      </w:r>
      <w:r>
        <w:t>and</w:t>
      </w:r>
      <w:r>
        <w:rPr>
          <w:spacing w:val="-3"/>
        </w:rPr>
        <w:t xml:space="preserve"> </w:t>
      </w:r>
      <w:r>
        <w:t>equipment</w:t>
      </w:r>
      <w:r>
        <w:rPr>
          <w:spacing w:val="-4"/>
        </w:rPr>
        <w:t xml:space="preserve"> </w:t>
      </w:r>
      <w:r>
        <w:t>requirements</w:t>
      </w:r>
      <w:r>
        <w:rPr>
          <w:spacing w:val="-5"/>
        </w:rPr>
        <w:t xml:space="preserve"> </w:t>
      </w:r>
      <w:r>
        <w:t>will</w:t>
      </w:r>
      <w:r>
        <w:rPr>
          <w:spacing w:val="-3"/>
        </w:rPr>
        <w:t xml:space="preserve"> </w:t>
      </w:r>
      <w:r>
        <w:t>be</w:t>
      </w:r>
      <w:r>
        <w:rPr>
          <w:spacing w:val="-3"/>
        </w:rPr>
        <w:t xml:space="preserve"> </w:t>
      </w:r>
      <w:r>
        <w:t>determining</w:t>
      </w:r>
      <w:r>
        <w:rPr>
          <w:spacing w:val="-3"/>
        </w:rPr>
        <w:t xml:space="preserve"> </w:t>
      </w:r>
      <w:r>
        <w:t>factors</w:t>
      </w:r>
      <w:r>
        <w:rPr>
          <w:spacing w:val="-4"/>
        </w:rPr>
        <w:t xml:space="preserve"> </w:t>
      </w:r>
      <w:r>
        <w:t>in</w:t>
      </w:r>
      <w:r>
        <w:rPr>
          <w:spacing w:val="-3"/>
        </w:rPr>
        <w:t xml:space="preserve"> </w:t>
      </w:r>
      <w:r>
        <w:t>disputes</w:t>
      </w:r>
      <w:r>
        <w:rPr>
          <w:spacing w:val="-2"/>
        </w:rPr>
        <w:t xml:space="preserve"> </w:t>
      </w:r>
      <w:r>
        <w:t>involving</w:t>
      </w:r>
      <w:r>
        <w:rPr>
          <w:spacing w:val="-3"/>
        </w:rPr>
        <w:t xml:space="preserve"> </w:t>
      </w:r>
      <w:r>
        <w:t>credit-granting academic classes.</w:t>
      </w:r>
    </w:p>
    <w:p w14:paraId="5E448529" w14:textId="77777777" w:rsidR="009040D4" w:rsidRDefault="00000000">
      <w:pPr>
        <w:pStyle w:val="ListParagraph"/>
        <w:numPr>
          <w:ilvl w:val="1"/>
          <w:numId w:val="1"/>
        </w:numPr>
        <w:tabs>
          <w:tab w:val="left" w:pos="1800"/>
        </w:tabs>
        <w:spacing w:before="1" w:line="276" w:lineRule="auto"/>
        <w:ind w:right="378" w:hanging="728"/>
      </w:pPr>
      <w:r>
        <w:t>Highest priority is given to departments which do not control their own seminar rooms. Departments</w:t>
      </w:r>
      <w:r>
        <w:rPr>
          <w:spacing w:val="-3"/>
        </w:rPr>
        <w:t xml:space="preserve"> </w:t>
      </w:r>
      <w:r>
        <w:t>with</w:t>
      </w:r>
      <w:r>
        <w:rPr>
          <w:spacing w:val="-2"/>
        </w:rPr>
        <w:t xml:space="preserve"> </w:t>
      </w:r>
      <w:r>
        <w:t>dedicated</w:t>
      </w:r>
      <w:r>
        <w:rPr>
          <w:spacing w:val="-2"/>
        </w:rPr>
        <w:t xml:space="preserve"> </w:t>
      </w:r>
      <w:r>
        <w:t>seminar</w:t>
      </w:r>
      <w:r>
        <w:rPr>
          <w:spacing w:val="-3"/>
        </w:rPr>
        <w:t xml:space="preserve"> </w:t>
      </w:r>
      <w:r>
        <w:t>rooms</w:t>
      </w:r>
      <w:r>
        <w:rPr>
          <w:spacing w:val="-1"/>
        </w:rPr>
        <w:t xml:space="preserve"> </w:t>
      </w:r>
      <w:r>
        <w:t>are</w:t>
      </w:r>
      <w:r>
        <w:rPr>
          <w:spacing w:val="-4"/>
        </w:rPr>
        <w:t xml:space="preserve"> </w:t>
      </w:r>
      <w:r>
        <w:t>required</w:t>
      </w:r>
      <w:r>
        <w:rPr>
          <w:spacing w:val="-2"/>
        </w:rPr>
        <w:t xml:space="preserve"> </w:t>
      </w:r>
      <w:r>
        <w:t>to</w:t>
      </w:r>
      <w:r>
        <w:rPr>
          <w:spacing w:val="-4"/>
        </w:rPr>
        <w:t xml:space="preserve"> </w:t>
      </w:r>
      <w:r>
        <w:t>maximize</w:t>
      </w:r>
      <w:r>
        <w:rPr>
          <w:spacing w:val="-4"/>
        </w:rPr>
        <w:t xml:space="preserve"> </w:t>
      </w:r>
      <w:r>
        <w:t>the</w:t>
      </w:r>
      <w:r>
        <w:rPr>
          <w:spacing w:val="-4"/>
        </w:rPr>
        <w:t xml:space="preserve"> </w:t>
      </w:r>
      <w:r>
        <w:t>use</w:t>
      </w:r>
      <w:r>
        <w:rPr>
          <w:spacing w:val="-2"/>
        </w:rPr>
        <w:t xml:space="preserve"> </w:t>
      </w:r>
      <w:r>
        <w:t>of</w:t>
      </w:r>
      <w:r>
        <w:rPr>
          <w:spacing w:val="-3"/>
        </w:rPr>
        <w:t xml:space="preserve"> </w:t>
      </w:r>
      <w:r>
        <w:t>these</w:t>
      </w:r>
      <w:r>
        <w:rPr>
          <w:spacing w:val="-4"/>
        </w:rPr>
        <w:t xml:space="preserve"> </w:t>
      </w:r>
      <w:r>
        <w:t>rooms</w:t>
      </w:r>
      <w:r>
        <w:rPr>
          <w:spacing w:val="-4"/>
        </w:rPr>
        <w:t xml:space="preserve"> </w:t>
      </w:r>
      <w:r>
        <w:t>for smaller classes and meetings, rather than requesting room assignments from the General pool.</w:t>
      </w:r>
    </w:p>
    <w:p w14:paraId="05B5707B" w14:textId="637AA5B4" w:rsidR="009040D4" w:rsidRDefault="00000000">
      <w:pPr>
        <w:pStyle w:val="ListParagraph"/>
        <w:numPr>
          <w:ilvl w:val="1"/>
          <w:numId w:val="1"/>
        </w:numPr>
        <w:tabs>
          <w:tab w:val="left" w:pos="1800"/>
        </w:tabs>
        <w:spacing w:line="276" w:lineRule="auto"/>
        <w:ind w:right="827" w:hanging="728"/>
      </w:pPr>
      <w:r>
        <w:t>The</w:t>
      </w:r>
      <w:r>
        <w:rPr>
          <w:spacing w:val="-2"/>
        </w:rPr>
        <w:t xml:space="preserve"> </w:t>
      </w:r>
      <w:r>
        <w:t>Office</w:t>
      </w:r>
      <w:r>
        <w:rPr>
          <w:spacing w:val="-4"/>
        </w:rPr>
        <w:t xml:space="preserve"> </w:t>
      </w:r>
      <w:r>
        <w:t>of</w:t>
      </w:r>
      <w:r>
        <w:rPr>
          <w:spacing w:val="-3"/>
        </w:rPr>
        <w:t xml:space="preserve"> </w:t>
      </w:r>
      <w:r>
        <w:t>the</w:t>
      </w:r>
      <w:r>
        <w:rPr>
          <w:spacing w:val="-4"/>
        </w:rPr>
        <w:t xml:space="preserve"> </w:t>
      </w:r>
      <w:r>
        <w:t>Registrar</w:t>
      </w:r>
      <w:r>
        <w:rPr>
          <w:spacing w:val="-1"/>
        </w:rPr>
        <w:t xml:space="preserve"> </w:t>
      </w:r>
      <w:r>
        <w:t>will</w:t>
      </w:r>
      <w:r>
        <w:rPr>
          <w:spacing w:val="-2"/>
        </w:rPr>
        <w:t xml:space="preserve"> </w:t>
      </w:r>
      <w:r>
        <w:t>make</w:t>
      </w:r>
      <w:r>
        <w:rPr>
          <w:spacing w:val="-4"/>
        </w:rPr>
        <w:t xml:space="preserve"> </w:t>
      </w:r>
      <w:r>
        <w:t>every</w:t>
      </w:r>
      <w:r>
        <w:rPr>
          <w:spacing w:val="-4"/>
        </w:rPr>
        <w:t xml:space="preserve"> </w:t>
      </w:r>
      <w:r>
        <w:t>attempt</w:t>
      </w:r>
      <w:r>
        <w:rPr>
          <w:spacing w:val="-3"/>
        </w:rPr>
        <w:t xml:space="preserve"> </w:t>
      </w:r>
      <w:r>
        <w:t>to</w:t>
      </w:r>
      <w:r>
        <w:rPr>
          <w:spacing w:val="-4"/>
        </w:rPr>
        <w:t xml:space="preserve"> </w:t>
      </w:r>
      <w:r>
        <w:t>mediate</w:t>
      </w:r>
      <w:r>
        <w:rPr>
          <w:spacing w:val="-4"/>
        </w:rPr>
        <w:t xml:space="preserve"> </w:t>
      </w:r>
      <w:r>
        <w:t>room</w:t>
      </w:r>
      <w:r>
        <w:rPr>
          <w:spacing w:val="-1"/>
        </w:rPr>
        <w:t xml:space="preserve"> </w:t>
      </w:r>
      <w:r>
        <w:t>conflicts</w:t>
      </w:r>
      <w:r>
        <w:rPr>
          <w:spacing w:val="-1"/>
        </w:rPr>
        <w:t xml:space="preserve"> </w:t>
      </w:r>
      <w:r>
        <w:t>and</w:t>
      </w:r>
      <w:r>
        <w:rPr>
          <w:spacing w:val="-4"/>
        </w:rPr>
        <w:t xml:space="preserve"> </w:t>
      </w:r>
      <w:r>
        <w:t>develop</w:t>
      </w:r>
      <w:r>
        <w:rPr>
          <w:spacing w:val="-2"/>
        </w:rPr>
        <w:t xml:space="preserve"> </w:t>
      </w:r>
      <w:r>
        <w:t xml:space="preserve">a solution. However, </w:t>
      </w:r>
      <w:r w:rsidR="00804759">
        <w:t>if</w:t>
      </w:r>
      <w:r>
        <w:t xml:space="preserve"> conflicts cannot be resolved at this level, the Deans, Registrar and/or the Provost's Office may become involved.</w:t>
      </w:r>
    </w:p>
    <w:p w14:paraId="1CA8D875" w14:textId="77777777" w:rsidR="009040D4" w:rsidRDefault="00000000">
      <w:pPr>
        <w:pStyle w:val="Heading1"/>
        <w:numPr>
          <w:ilvl w:val="0"/>
          <w:numId w:val="1"/>
        </w:numPr>
        <w:tabs>
          <w:tab w:val="left" w:pos="1080"/>
        </w:tabs>
        <w:spacing w:line="240" w:lineRule="auto"/>
        <w:jc w:val="left"/>
      </w:pPr>
      <w:r>
        <w:t>Responsible</w:t>
      </w:r>
      <w:r>
        <w:rPr>
          <w:spacing w:val="-19"/>
        </w:rPr>
        <w:t xml:space="preserve"> </w:t>
      </w:r>
      <w:r>
        <w:rPr>
          <w:spacing w:val="-5"/>
        </w:rPr>
        <w:t>Use</w:t>
      </w:r>
    </w:p>
    <w:p w14:paraId="1484B5B5" w14:textId="2790C5C5" w:rsidR="009040D4" w:rsidRDefault="00000000">
      <w:pPr>
        <w:pStyle w:val="ListParagraph"/>
        <w:numPr>
          <w:ilvl w:val="1"/>
          <w:numId w:val="1"/>
        </w:numPr>
        <w:tabs>
          <w:tab w:val="left" w:pos="1800"/>
        </w:tabs>
        <w:spacing w:before="54" w:line="276" w:lineRule="auto"/>
        <w:ind w:right="483" w:hanging="728"/>
      </w:pPr>
      <w:r>
        <w:t>Food</w:t>
      </w:r>
      <w:r>
        <w:rPr>
          <w:spacing w:val="-2"/>
        </w:rPr>
        <w:t xml:space="preserve"> </w:t>
      </w:r>
      <w:r>
        <w:t>Service</w:t>
      </w:r>
      <w:r>
        <w:rPr>
          <w:spacing w:val="-2"/>
        </w:rPr>
        <w:t xml:space="preserve"> </w:t>
      </w:r>
      <w:r>
        <w:t>is</w:t>
      </w:r>
      <w:r>
        <w:rPr>
          <w:spacing w:val="-4"/>
        </w:rPr>
        <w:t xml:space="preserve"> </w:t>
      </w:r>
      <w:r>
        <w:t>not</w:t>
      </w:r>
      <w:r>
        <w:rPr>
          <w:spacing w:val="-3"/>
        </w:rPr>
        <w:t xml:space="preserve"> </w:t>
      </w:r>
      <w:r>
        <w:t>permitted</w:t>
      </w:r>
      <w:r>
        <w:rPr>
          <w:spacing w:val="-2"/>
        </w:rPr>
        <w:t xml:space="preserve"> </w:t>
      </w:r>
      <w:r>
        <w:t>in</w:t>
      </w:r>
      <w:r>
        <w:rPr>
          <w:spacing w:val="-2"/>
        </w:rPr>
        <w:t xml:space="preserve"> </w:t>
      </w:r>
      <w:r>
        <w:t>academic</w:t>
      </w:r>
      <w:r>
        <w:rPr>
          <w:spacing w:val="-4"/>
        </w:rPr>
        <w:t xml:space="preserve"> </w:t>
      </w:r>
      <w:r>
        <w:t>classrooms,</w:t>
      </w:r>
      <w:r>
        <w:rPr>
          <w:spacing w:val="-2"/>
        </w:rPr>
        <w:t xml:space="preserve"> </w:t>
      </w:r>
      <w:r>
        <w:t>and</w:t>
      </w:r>
      <w:r>
        <w:rPr>
          <w:spacing w:val="-4"/>
        </w:rPr>
        <w:t xml:space="preserve"> </w:t>
      </w:r>
      <w:r>
        <w:t>food</w:t>
      </w:r>
      <w:r>
        <w:rPr>
          <w:spacing w:val="-4"/>
        </w:rPr>
        <w:t xml:space="preserve"> </w:t>
      </w:r>
      <w:r>
        <w:t>may</w:t>
      </w:r>
      <w:r>
        <w:rPr>
          <w:spacing w:val="-4"/>
        </w:rPr>
        <w:t xml:space="preserve"> </w:t>
      </w:r>
      <w:r>
        <w:t>only</w:t>
      </w:r>
      <w:r>
        <w:rPr>
          <w:spacing w:val="-4"/>
        </w:rPr>
        <w:t xml:space="preserve"> </w:t>
      </w:r>
      <w:r>
        <w:t>be</w:t>
      </w:r>
      <w:r>
        <w:rPr>
          <w:spacing w:val="-2"/>
        </w:rPr>
        <w:t xml:space="preserve"> </w:t>
      </w:r>
      <w:r>
        <w:t>served</w:t>
      </w:r>
      <w:r>
        <w:rPr>
          <w:spacing w:val="-4"/>
        </w:rPr>
        <w:t xml:space="preserve"> </w:t>
      </w:r>
      <w:r>
        <w:t>outside</w:t>
      </w:r>
      <w:r>
        <w:rPr>
          <w:spacing w:val="-2"/>
        </w:rPr>
        <w:t xml:space="preserve"> </w:t>
      </w:r>
      <w:r>
        <w:t xml:space="preserve">of classroom facilities. Certain events may be denied </w:t>
      </w:r>
      <w:r w:rsidR="00804759">
        <w:t>using</w:t>
      </w:r>
      <w:r>
        <w:t xml:space="preserve"> classroom space if it is determined that the nature of the event is inappropriate for the purpose of the classroom. Please note, Javits and Frey are classroom buildings only. Catering is not permitted in those buildings.</w:t>
      </w:r>
    </w:p>
    <w:p w14:paraId="423B92E2" w14:textId="77777777" w:rsidR="009040D4" w:rsidRDefault="00000000">
      <w:pPr>
        <w:pStyle w:val="ListParagraph"/>
        <w:numPr>
          <w:ilvl w:val="1"/>
          <w:numId w:val="1"/>
        </w:numPr>
        <w:tabs>
          <w:tab w:val="left" w:pos="1800"/>
        </w:tabs>
        <w:spacing w:line="276" w:lineRule="auto"/>
        <w:ind w:right="397" w:hanging="728"/>
      </w:pPr>
      <w:r>
        <w:t>The</w:t>
      </w:r>
      <w:r>
        <w:rPr>
          <w:spacing w:val="-4"/>
        </w:rPr>
        <w:t xml:space="preserve"> </w:t>
      </w:r>
      <w:r>
        <w:t>possession,</w:t>
      </w:r>
      <w:r>
        <w:rPr>
          <w:spacing w:val="-5"/>
        </w:rPr>
        <w:t xml:space="preserve"> </w:t>
      </w:r>
      <w:r>
        <w:t>consumption,</w:t>
      </w:r>
      <w:r>
        <w:rPr>
          <w:spacing w:val="-3"/>
        </w:rPr>
        <w:t xml:space="preserve"> </w:t>
      </w:r>
      <w:r>
        <w:t>or</w:t>
      </w:r>
      <w:r>
        <w:rPr>
          <w:spacing w:val="-5"/>
        </w:rPr>
        <w:t xml:space="preserve"> </w:t>
      </w:r>
      <w:r>
        <w:t>furnishing</w:t>
      </w:r>
      <w:r>
        <w:rPr>
          <w:spacing w:val="-4"/>
        </w:rPr>
        <w:t xml:space="preserve"> </w:t>
      </w:r>
      <w:r>
        <w:t>of</w:t>
      </w:r>
      <w:r>
        <w:rPr>
          <w:spacing w:val="-2"/>
        </w:rPr>
        <w:t xml:space="preserve"> </w:t>
      </w:r>
      <w:r>
        <w:t>alcoholic</w:t>
      </w:r>
      <w:r>
        <w:rPr>
          <w:spacing w:val="-3"/>
        </w:rPr>
        <w:t xml:space="preserve"> </w:t>
      </w:r>
      <w:r>
        <w:t>beverages</w:t>
      </w:r>
      <w:r>
        <w:rPr>
          <w:spacing w:val="-4"/>
        </w:rPr>
        <w:t xml:space="preserve"> </w:t>
      </w:r>
      <w:r>
        <w:t>or</w:t>
      </w:r>
      <w:r>
        <w:rPr>
          <w:spacing w:val="-5"/>
        </w:rPr>
        <w:t xml:space="preserve"> </w:t>
      </w:r>
      <w:r>
        <w:t>controlled</w:t>
      </w:r>
      <w:r>
        <w:rPr>
          <w:spacing w:val="-4"/>
        </w:rPr>
        <w:t xml:space="preserve"> </w:t>
      </w:r>
      <w:r>
        <w:t>substances</w:t>
      </w:r>
      <w:r>
        <w:rPr>
          <w:spacing w:val="-3"/>
        </w:rPr>
        <w:t xml:space="preserve"> </w:t>
      </w:r>
      <w:r>
        <w:t>are prohibited in any classroom.</w:t>
      </w:r>
    </w:p>
    <w:p w14:paraId="027EAF70" w14:textId="77777777" w:rsidR="009040D4" w:rsidRDefault="00000000">
      <w:pPr>
        <w:pStyle w:val="ListParagraph"/>
        <w:numPr>
          <w:ilvl w:val="1"/>
          <w:numId w:val="1"/>
        </w:numPr>
        <w:tabs>
          <w:tab w:val="left" w:pos="1800"/>
        </w:tabs>
        <w:spacing w:before="2"/>
        <w:ind w:hanging="727"/>
        <w:rPr>
          <w:color w:val="212121"/>
        </w:rPr>
      </w:pPr>
      <w:r>
        <w:rPr>
          <w:color w:val="212121"/>
        </w:rPr>
        <w:t>University</w:t>
      </w:r>
      <w:r>
        <w:rPr>
          <w:color w:val="212121"/>
          <w:spacing w:val="-6"/>
        </w:rPr>
        <w:t xml:space="preserve"> </w:t>
      </w:r>
      <w:r>
        <w:rPr>
          <w:color w:val="212121"/>
        </w:rPr>
        <w:t>Fire</w:t>
      </w:r>
      <w:r>
        <w:rPr>
          <w:color w:val="212121"/>
          <w:spacing w:val="-7"/>
        </w:rPr>
        <w:t xml:space="preserve"> </w:t>
      </w:r>
      <w:r>
        <w:rPr>
          <w:color w:val="212121"/>
        </w:rPr>
        <w:t>drills</w:t>
      </w:r>
      <w:r>
        <w:rPr>
          <w:color w:val="212121"/>
          <w:spacing w:val="-4"/>
        </w:rPr>
        <w:t xml:space="preserve"> </w:t>
      </w:r>
      <w:r>
        <w:rPr>
          <w:color w:val="212121"/>
        </w:rPr>
        <w:t>must</w:t>
      </w:r>
      <w:r>
        <w:rPr>
          <w:color w:val="212121"/>
          <w:spacing w:val="-3"/>
        </w:rPr>
        <w:t xml:space="preserve"> </w:t>
      </w:r>
      <w:r>
        <w:rPr>
          <w:color w:val="212121"/>
        </w:rPr>
        <w:t>be</w:t>
      </w:r>
      <w:r>
        <w:rPr>
          <w:color w:val="212121"/>
          <w:spacing w:val="-6"/>
        </w:rPr>
        <w:t xml:space="preserve"> </w:t>
      </w:r>
      <w:r>
        <w:rPr>
          <w:color w:val="212121"/>
        </w:rPr>
        <w:t>completed</w:t>
      </w:r>
      <w:r>
        <w:rPr>
          <w:color w:val="212121"/>
          <w:spacing w:val="-5"/>
        </w:rPr>
        <w:t xml:space="preserve"> </w:t>
      </w:r>
      <w:r>
        <w:rPr>
          <w:color w:val="212121"/>
        </w:rPr>
        <w:t>as</w:t>
      </w:r>
      <w:r>
        <w:rPr>
          <w:color w:val="212121"/>
          <w:spacing w:val="-6"/>
        </w:rPr>
        <w:t xml:space="preserve"> </w:t>
      </w:r>
      <w:r>
        <w:rPr>
          <w:color w:val="212121"/>
        </w:rPr>
        <w:t>ordered.</w:t>
      </w:r>
      <w:r>
        <w:rPr>
          <w:color w:val="212121"/>
          <w:spacing w:val="-4"/>
        </w:rPr>
        <w:t xml:space="preserve"> </w:t>
      </w:r>
      <w:r>
        <w:rPr>
          <w:color w:val="212121"/>
        </w:rPr>
        <w:t>See:</w:t>
      </w:r>
      <w:r>
        <w:rPr>
          <w:color w:val="212121"/>
          <w:spacing w:val="-2"/>
        </w:rPr>
        <w:t xml:space="preserve"> </w:t>
      </w:r>
      <w:hyperlink r:id="rId8">
        <w:r w:rsidR="009040D4">
          <w:rPr>
            <w:color w:val="1154CC"/>
            <w:u w:val="single" w:color="1154CC"/>
          </w:rPr>
          <w:t>Fire</w:t>
        </w:r>
        <w:r w:rsidR="009040D4">
          <w:rPr>
            <w:color w:val="1154CC"/>
            <w:spacing w:val="-7"/>
            <w:u w:val="single" w:color="1154CC"/>
          </w:rPr>
          <w:t xml:space="preserve"> </w:t>
        </w:r>
        <w:r w:rsidR="009040D4">
          <w:rPr>
            <w:color w:val="1154CC"/>
            <w:u w:val="single" w:color="1154CC"/>
          </w:rPr>
          <w:t>Drill</w:t>
        </w:r>
        <w:r w:rsidR="009040D4">
          <w:rPr>
            <w:color w:val="1154CC"/>
            <w:spacing w:val="-4"/>
            <w:u w:val="single" w:color="1154CC"/>
          </w:rPr>
          <w:t xml:space="preserve"> </w:t>
        </w:r>
        <w:r w:rsidR="009040D4">
          <w:rPr>
            <w:color w:val="1154CC"/>
            <w:spacing w:val="-2"/>
            <w:u w:val="single" w:color="1154CC"/>
          </w:rPr>
          <w:t>Policy</w:t>
        </w:r>
      </w:hyperlink>
      <w:r>
        <w:rPr>
          <w:color w:val="212121"/>
          <w:spacing w:val="-2"/>
        </w:rPr>
        <w:t>.</w:t>
      </w:r>
    </w:p>
    <w:p w14:paraId="511D0C2A" w14:textId="77777777" w:rsidR="009040D4" w:rsidRDefault="00000000">
      <w:pPr>
        <w:pStyle w:val="ListParagraph"/>
        <w:numPr>
          <w:ilvl w:val="1"/>
          <w:numId w:val="1"/>
        </w:numPr>
        <w:tabs>
          <w:tab w:val="left" w:pos="1800"/>
        </w:tabs>
        <w:spacing w:before="37"/>
        <w:ind w:hanging="727"/>
        <w:rPr>
          <w:color w:val="212121"/>
        </w:rPr>
      </w:pPr>
      <w:r>
        <w:rPr>
          <w:color w:val="212121"/>
        </w:rPr>
        <w:t>University</w:t>
      </w:r>
      <w:r>
        <w:rPr>
          <w:color w:val="212121"/>
          <w:spacing w:val="-4"/>
        </w:rPr>
        <w:t xml:space="preserve"> </w:t>
      </w:r>
      <w:r>
        <w:rPr>
          <w:color w:val="212121"/>
        </w:rPr>
        <w:t>class</w:t>
      </w:r>
      <w:r>
        <w:rPr>
          <w:color w:val="212121"/>
          <w:spacing w:val="-7"/>
        </w:rPr>
        <w:t xml:space="preserve"> </w:t>
      </w:r>
      <w:r>
        <w:rPr>
          <w:color w:val="212121"/>
        </w:rPr>
        <w:t>cancellations</w:t>
      </w:r>
      <w:r>
        <w:rPr>
          <w:color w:val="212121"/>
          <w:spacing w:val="-4"/>
        </w:rPr>
        <w:t xml:space="preserve"> </w:t>
      </w:r>
      <w:r>
        <w:rPr>
          <w:color w:val="212121"/>
        </w:rPr>
        <w:t>for</w:t>
      </w:r>
      <w:r>
        <w:rPr>
          <w:color w:val="212121"/>
          <w:spacing w:val="-2"/>
        </w:rPr>
        <w:t xml:space="preserve"> </w:t>
      </w:r>
      <w:hyperlink r:id="rId9">
        <w:r w:rsidR="009040D4">
          <w:rPr>
            <w:color w:val="1154CC"/>
            <w:u w:val="single" w:color="1154CC"/>
          </w:rPr>
          <w:t>weather</w:t>
        </w:r>
      </w:hyperlink>
      <w:r>
        <w:rPr>
          <w:color w:val="1154CC"/>
          <w:spacing w:val="-6"/>
        </w:rPr>
        <w:t xml:space="preserve"> </w:t>
      </w:r>
      <w:r>
        <w:rPr>
          <w:color w:val="212121"/>
        </w:rPr>
        <w:t>or</w:t>
      </w:r>
      <w:r>
        <w:rPr>
          <w:color w:val="212121"/>
          <w:spacing w:val="-6"/>
        </w:rPr>
        <w:t xml:space="preserve"> </w:t>
      </w:r>
      <w:r>
        <w:rPr>
          <w:color w:val="212121"/>
        </w:rPr>
        <w:t>other</w:t>
      </w:r>
      <w:r>
        <w:rPr>
          <w:color w:val="212121"/>
          <w:spacing w:val="-5"/>
        </w:rPr>
        <w:t xml:space="preserve"> </w:t>
      </w:r>
      <w:r>
        <w:rPr>
          <w:color w:val="212121"/>
        </w:rPr>
        <w:t>hazards</w:t>
      </w:r>
      <w:r>
        <w:rPr>
          <w:color w:val="212121"/>
          <w:spacing w:val="-9"/>
        </w:rPr>
        <w:t xml:space="preserve"> </w:t>
      </w:r>
      <w:r>
        <w:rPr>
          <w:color w:val="212121"/>
        </w:rPr>
        <w:t>must</w:t>
      </w:r>
      <w:r>
        <w:rPr>
          <w:color w:val="212121"/>
          <w:spacing w:val="-5"/>
        </w:rPr>
        <w:t xml:space="preserve"> </w:t>
      </w:r>
      <w:r>
        <w:rPr>
          <w:color w:val="212121"/>
        </w:rPr>
        <w:t>be</w:t>
      </w:r>
      <w:r>
        <w:rPr>
          <w:color w:val="212121"/>
          <w:spacing w:val="-5"/>
        </w:rPr>
        <w:t xml:space="preserve"> </w:t>
      </w:r>
      <w:r>
        <w:rPr>
          <w:color w:val="212121"/>
        </w:rPr>
        <w:t>adhered</w:t>
      </w:r>
      <w:r>
        <w:rPr>
          <w:color w:val="212121"/>
          <w:spacing w:val="-4"/>
        </w:rPr>
        <w:t xml:space="preserve"> </w:t>
      </w:r>
      <w:r>
        <w:rPr>
          <w:color w:val="212121"/>
          <w:spacing w:val="-5"/>
        </w:rPr>
        <w:t>to.</w:t>
      </w:r>
    </w:p>
    <w:p w14:paraId="6268951A" w14:textId="77777777" w:rsidR="009040D4" w:rsidRDefault="00000000">
      <w:pPr>
        <w:pStyle w:val="ListParagraph"/>
        <w:numPr>
          <w:ilvl w:val="1"/>
          <w:numId w:val="1"/>
        </w:numPr>
        <w:tabs>
          <w:tab w:val="left" w:pos="1800"/>
        </w:tabs>
        <w:spacing w:before="38" w:line="276" w:lineRule="auto"/>
        <w:ind w:right="921" w:hanging="728"/>
        <w:rPr>
          <w:color w:val="212121"/>
        </w:rPr>
      </w:pPr>
      <w:r>
        <w:rPr>
          <w:color w:val="212121"/>
        </w:rPr>
        <w:t>University</w:t>
      </w:r>
      <w:r>
        <w:rPr>
          <w:color w:val="212121"/>
          <w:spacing w:val="-1"/>
        </w:rPr>
        <w:t xml:space="preserve"> </w:t>
      </w:r>
      <w:r>
        <w:rPr>
          <w:color w:val="212121"/>
        </w:rPr>
        <w:t>Police</w:t>
      </w:r>
      <w:r>
        <w:rPr>
          <w:color w:val="212121"/>
          <w:spacing w:val="-2"/>
        </w:rPr>
        <w:t xml:space="preserve"> </w:t>
      </w:r>
      <w:r>
        <w:rPr>
          <w:color w:val="212121"/>
        </w:rPr>
        <w:t>(</w:t>
      </w:r>
      <w:hyperlink r:id="rId10">
        <w:r w:rsidR="009040D4">
          <w:rPr>
            <w:color w:val="1154CC"/>
            <w:u w:val="single" w:color="1154CC"/>
          </w:rPr>
          <w:t>UPD</w:t>
        </w:r>
      </w:hyperlink>
      <w:r>
        <w:rPr>
          <w:color w:val="212121"/>
        </w:rPr>
        <w:t>)</w:t>
      </w:r>
      <w:r>
        <w:rPr>
          <w:color w:val="212121"/>
          <w:spacing w:val="-5"/>
        </w:rPr>
        <w:t xml:space="preserve"> </w:t>
      </w:r>
      <w:r>
        <w:rPr>
          <w:color w:val="212121"/>
        </w:rPr>
        <w:t>must</w:t>
      </w:r>
      <w:r>
        <w:rPr>
          <w:color w:val="212121"/>
          <w:spacing w:val="-3"/>
        </w:rPr>
        <w:t xml:space="preserve"> </w:t>
      </w:r>
      <w:r>
        <w:rPr>
          <w:color w:val="212121"/>
        </w:rPr>
        <w:t>be</w:t>
      </w:r>
      <w:r>
        <w:rPr>
          <w:color w:val="212121"/>
          <w:spacing w:val="-4"/>
        </w:rPr>
        <w:t xml:space="preserve"> </w:t>
      </w:r>
      <w:r>
        <w:rPr>
          <w:color w:val="212121"/>
        </w:rPr>
        <w:t>contacted</w:t>
      </w:r>
      <w:r>
        <w:rPr>
          <w:color w:val="212121"/>
          <w:spacing w:val="-4"/>
        </w:rPr>
        <w:t xml:space="preserve"> </w:t>
      </w:r>
      <w:r>
        <w:rPr>
          <w:color w:val="212121"/>
        </w:rPr>
        <w:t>for</w:t>
      </w:r>
      <w:r>
        <w:rPr>
          <w:color w:val="212121"/>
          <w:spacing w:val="-3"/>
        </w:rPr>
        <w:t xml:space="preserve"> </w:t>
      </w:r>
      <w:r>
        <w:rPr>
          <w:color w:val="212121"/>
        </w:rPr>
        <w:t>emergencies.</w:t>
      </w:r>
      <w:r>
        <w:rPr>
          <w:color w:val="212121"/>
          <w:spacing w:val="-1"/>
        </w:rPr>
        <w:t xml:space="preserve"> </w:t>
      </w:r>
      <w:r>
        <w:t>(631)</w:t>
      </w:r>
      <w:r>
        <w:rPr>
          <w:spacing w:val="-3"/>
        </w:rPr>
        <w:t xml:space="preserve"> </w:t>
      </w:r>
      <w:r>
        <w:t>632-3333</w:t>
      </w:r>
      <w:r>
        <w:rPr>
          <w:spacing w:val="-2"/>
        </w:rPr>
        <w:t xml:space="preserve"> </w:t>
      </w:r>
      <w:r>
        <w:t>or</w:t>
      </w:r>
      <w:r>
        <w:rPr>
          <w:spacing w:val="-3"/>
        </w:rPr>
        <w:t xml:space="preserve"> </w:t>
      </w:r>
      <w:r>
        <w:t>333</w:t>
      </w:r>
      <w:r>
        <w:rPr>
          <w:spacing w:val="-4"/>
        </w:rPr>
        <w:t xml:space="preserve"> </w:t>
      </w:r>
      <w:r>
        <w:t>from</w:t>
      </w:r>
      <w:r>
        <w:rPr>
          <w:spacing w:val="-1"/>
        </w:rPr>
        <w:t xml:space="preserve"> </w:t>
      </w:r>
      <w:r>
        <w:t>a campus phone.</w:t>
      </w:r>
    </w:p>
    <w:p w14:paraId="612D023A" w14:textId="77777777" w:rsidR="009040D4" w:rsidRDefault="00000000">
      <w:pPr>
        <w:pStyle w:val="ListParagraph"/>
        <w:numPr>
          <w:ilvl w:val="1"/>
          <w:numId w:val="1"/>
        </w:numPr>
        <w:tabs>
          <w:tab w:val="left" w:pos="1800"/>
        </w:tabs>
        <w:spacing w:before="1" w:line="276" w:lineRule="auto"/>
        <w:ind w:right="1600" w:hanging="728"/>
        <w:rPr>
          <w:color w:val="212121"/>
        </w:rPr>
      </w:pPr>
      <w:r>
        <w:rPr>
          <w:color w:val="212121"/>
        </w:rPr>
        <w:t>Student Accessibility Support Center (</w:t>
      </w:r>
      <w:hyperlink r:id="rId11">
        <w:r w:rsidR="009040D4">
          <w:rPr>
            <w:color w:val="1154CC"/>
            <w:u w:val="single" w:color="1154CC"/>
          </w:rPr>
          <w:t>SASC</w:t>
        </w:r>
      </w:hyperlink>
      <w:r>
        <w:rPr>
          <w:color w:val="212121"/>
        </w:rPr>
        <w:t>) or Office of Equity &amp; Access (</w:t>
      </w:r>
      <w:hyperlink r:id="rId12">
        <w:r w:rsidR="009040D4">
          <w:rPr>
            <w:color w:val="1154CC"/>
            <w:u w:val="single" w:color="1154CC"/>
          </w:rPr>
          <w:t>OEA</w:t>
        </w:r>
      </w:hyperlink>
      <w:r>
        <w:rPr>
          <w:color w:val="212121"/>
        </w:rPr>
        <w:t>) - accessibility/accommodations</w:t>
      </w:r>
      <w:r>
        <w:rPr>
          <w:color w:val="212121"/>
          <w:spacing w:val="-3"/>
        </w:rPr>
        <w:t xml:space="preserve"> </w:t>
      </w:r>
      <w:r>
        <w:rPr>
          <w:color w:val="212121"/>
        </w:rPr>
        <w:t>for</w:t>
      </w:r>
      <w:r>
        <w:rPr>
          <w:color w:val="212121"/>
          <w:spacing w:val="-5"/>
        </w:rPr>
        <w:t xml:space="preserve"> </w:t>
      </w:r>
      <w:r>
        <w:rPr>
          <w:color w:val="212121"/>
        </w:rPr>
        <w:t>students</w:t>
      </w:r>
      <w:r>
        <w:rPr>
          <w:color w:val="212121"/>
          <w:spacing w:val="-3"/>
        </w:rPr>
        <w:t xml:space="preserve"> </w:t>
      </w:r>
      <w:r>
        <w:rPr>
          <w:color w:val="212121"/>
        </w:rPr>
        <w:t>and</w:t>
      </w:r>
      <w:r>
        <w:rPr>
          <w:color w:val="212121"/>
          <w:spacing w:val="-7"/>
        </w:rPr>
        <w:t xml:space="preserve"> </w:t>
      </w:r>
      <w:r>
        <w:rPr>
          <w:color w:val="212121"/>
        </w:rPr>
        <w:t>faculty</w:t>
      </w:r>
      <w:r>
        <w:rPr>
          <w:color w:val="212121"/>
          <w:spacing w:val="-5"/>
        </w:rPr>
        <w:t xml:space="preserve"> </w:t>
      </w:r>
      <w:r>
        <w:rPr>
          <w:color w:val="212121"/>
        </w:rPr>
        <w:t>must</w:t>
      </w:r>
      <w:r>
        <w:rPr>
          <w:color w:val="212121"/>
          <w:spacing w:val="-5"/>
        </w:rPr>
        <w:t xml:space="preserve"> </w:t>
      </w:r>
      <w:r>
        <w:rPr>
          <w:color w:val="212121"/>
        </w:rPr>
        <w:t>be</w:t>
      </w:r>
      <w:r>
        <w:rPr>
          <w:color w:val="212121"/>
          <w:spacing w:val="-5"/>
        </w:rPr>
        <w:t xml:space="preserve"> </w:t>
      </w:r>
      <w:r>
        <w:rPr>
          <w:color w:val="212121"/>
        </w:rPr>
        <w:t>followed</w:t>
      </w:r>
      <w:r>
        <w:rPr>
          <w:color w:val="212121"/>
          <w:spacing w:val="-4"/>
        </w:rPr>
        <w:t xml:space="preserve"> </w:t>
      </w:r>
      <w:r>
        <w:rPr>
          <w:color w:val="212121"/>
        </w:rPr>
        <w:t>at</w:t>
      </w:r>
      <w:r>
        <w:rPr>
          <w:color w:val="212121"/>
          <w:spacing w:val="-5"/>
        </w:rPr>
        <w:t xml:space="preserve"> </w:t>
      </w:r>
      <w:r>
        <w:rPr>
          <w:color w:val="212121"/>
        </w:rPr>
        <w:t>all</w:t>
      </w:r>
      <w:r>
        <w:rPr>
          <w:color w:val="212121"/>
          <w:spacing w:val="-4"/>
        </w:rPr>
        <w:t xml:space="preserve"> </w:t>
      </w:r>
      <w:r>
        <w:rPr>
          <w:color w:val="212121"/>
        </w:rPr>
        <w:t>times.</w:t>
      </w:r>
    </w:p>
    <w:p w14:paraId="16BB479C" w14:textId="77777777" w:rsidR="009040D4" w:rsidRDefault="00000000">
      <w:pPr>
        <w:pStyle w:val="Heading1"/>
        <w:numPr>
          <w:ilvl w:val="0"/>
          <w:numId w:val="1"/>
        </w:numPr>
        <w:tabs>
          <w:tab w:val="left" w:pos="1080"/>
        </w:tabs>
        <w:ind w:hanging="804"/>
        <w:jc w:val="left"/>
      </w:pPr>
      <w:r>
        <w:t>Shared</w:t>
      </w:r>
      <w:r>
        <w:rPr>
          <w:spacing w:val="-17"/>
        </w:rPr>
        <w:t xml:space="preserve"> </w:t>
      </w:r>
      <w:r>
        <w:rPr>
          <w:spacing w:val="-2"/>
        </w:rPr>
        <w:t>Spaces</w:t>
      </w:r>
    </w:p>
    <w:p w14:paraId="29B6EBAA" w14:textId="77777777" w:rsidR="009040D4" w:rsidRDefault="00000000">
      <w:pPr>
        <w:pStyle w:val="ListParagraph"/>
        <w:numPr>
          <w:ilvl w:val="1"/>
          <w:numId w:val="1"/>
        </w:numPr>
        <w:tabs>
          <w:tab w:val="left" w:pos="1800"/>
        </w:tabs>
        <w:spacing w:before="55" w:line="278" w:lineRule="auto"/>
        <w:ind w:right="911"/>
      </w:pPr>
      <w:r>
        <w:t>All</w:t>
      </w:r>
      <w:r>
        <w:rPr>
          <w:spacing w:val="-3"/>
        </w:rPr>
        <w:t xml:space="preserve"> </w:t>
      </w:r>
      <w:r>
        <w:t>unscheduled</w:t>
      </w:r>
      <w:r>
        <w:rPr>
          <w:spacing w:val="-3"/>
        </w:rPr>
        <w:t xml:space="preserve"> </w:t>
      </w:r>
      <w:r>
        <w:t>time</w:t>
      </w:r>
      <w:r>
        <w:rPr>
          <w:spacing w:val="-5"/>
        </w:rPr>
        <w:t xml:space="preserve"> </w:t>
      </w:r>
      <w:r>
        <w:t>periods</w:t>
      </w:r>
      <w:r>
        <w:rPr>
          <w:spacing w:val="-2"/>
        </w:rPr>
        <w:t xml:space="preserve"> </w:t>
      </w:r>
      <w:r>
        <w:t>after</w:t>
      </w:r>
      <w:r>
        <w:rPr>
          <w:spacing w:val="-4"/>
        </w:rPr>
        <w:t xml:space="preserve"> </w:t>
      </w:r>
      <w:r>
        <w:t>this</w:t>
      </w:r>
      <w:r>
        <w:rPr>
          <w:spacing w:val="-2"/>
        </w:rPr>
        <w:t xml:space="preserve"> </w:t>
      </w:r>
      <w:r>
        <w:t>initial</w:t>
      </w:r>
      <w:r>
        <w:rPr>
          <w:spacing w:val="-4"/>
        </w:rPr>
        <w:t xml:space="preserve"> </w:t>
      </w:r>
      <w:r>
        <w:t>schedule</w:t>
      </w:r>
      <w:r>
        <w:rPr>
          <w:spacing w:val="-3"/>
        </w:rPr>
        <w:t xml:space="preserve"> </w:t>
      </w:r>
      <w:proofErr w:type="gramStart"/>
      <w:r>
        <w:t>is</w:t>
      </w:r>
      <w:proofErr w:type="gramEnd"/>
      <w:r>
        <w:rPr>
          <w:spacing w:val="-3"/>
        </w:rPr>
        <w:t xml:space="preserve"> </w:t>
      </w:r>
      <w:r>
        <w:t>developed</w:t>
      </w:r>
      <w:r>
        <w:rPr>
          <w:spacing w:val="-3"/>
        </w:rPr>
        <w:t xml:space="preserve"> </w:t>
      </w:r>
      <w:r>
        <w:t>will</w:t>
      </w:r>
      <w:r>
        <w:rPr>
          <w:spacing w:val="-3"/>
        </w:rPr>
        <w:t xml:space="preserve"> </w:t>
      </w:r>
      <w:r>
        <w:t>be</w:t>
      </w:r>
      <w:r>
        <w:rPr>
          <w:spacing w:val="-5"/>
        </w:rPr>
        <w:t xml:space="preserve"> </w:t>
      </w:r>
      <w:r>
        <w:t>available</w:t>
      </w:r>
      <w:r>
        <w:rPr>
          <w:spacing w:val="-3"/>
        </w:rPr>
        <w:t xml:space="preserve"> </w:t>
      </w:r>
      <w:r>
        <w:t>for</w:t>
      </w:r>
      <w:r>
        <w:rPr>
          <w:spacing w:val="-4"/>
        </w:rPr>
        <w:t xml:space="preserve"> </w:t>
      </w:r>
      <w:r>
        <w:t>the Registrar to assign to other courses.</w:t>
      </w:r>
    </w:p>
    <w:p w14:paraId="697B90E0" w14:textId="77777777" w:rsidR="009040D4" w:rsidRDefault="00000000">
      <w:pPr>
        <w:pStyle w:val="ListParagraph"/>
        <w:numPr>
          <w:ilvl w:val="1"/>
          <w:numId w:val="1"/>
        </w:numPr>
        <w:tabs>
          <w:tab w:val="left" w:pos="1800"/>
        </w:tabs>
        <w:spacing w:line="276" w:lineRule="auto"/>
        <w:ind w:right="545"/>
      </w:pPr>
      <w:r>
        <w:t>Departments</w:t>
      </w:r>
      <w:r>
        <w:rPr>
          <w:spacing w:val="-4"/>
        </w:rPr>
        <w:t xml:space="preserve"> </w:t>
      </w:r>
      <w:r>
        <w:t>that</w:t>
      </w:r>
      <w:r>
        <w:rPr>
          <w:spacing w:val="-1"/>
        </w:rPr>
        <w:t xml:space="preserve"> </w:t>
      </w:r>
      <w:r>
        <w:t>have</w:t>
      </w:r>
      <w:r>
        <w:rPr>
          <w:spacing w:val="-3"/>
        </w:rPr>
        <w:t xml:space="preserve"> </w:t>
      </w:r>
      <w:r>
        <w:t>shared</w:t>
      </w:r>
      <w:r>
        <w:rPr>
          <w:spacing w:val="-3"/>
        </w:rPr>
        <w:t xml:space="preserve"> </w:t>
      </w:r>
      <w:r>
        <w:t>classrooms</w:t>
      </w:r>
      <w:r>
        <w:rPr>
          <w:spacing w:val="-2"/>
        </w:rPr>
        <w:t xml:space="preserve"> </w:t>
      </w:r>
      <w:r>
        <w:t>with</w:t>
      </w:r>
      <w:r>
        <w:rPr>
          <w:spacing w:val="-5"/>
        </w:rPr>
        <w:t xml:space="preserve"> </w:t>
      </w:r>
      <w:r>
        <w:t>the</w:t>
      </w:r>
      <w:r>
        <w:rPr>
          <w:spacing w:val="-3"/>
        </w:rPr>
        <w:t xml:space="preserve"> </w:t>
      </w:r>
      <w:r>
        <w:t>Registrar</w:t>
      </w:r>
      <w:r>
        <w:rPr>
          <w:spacing w:val="-2"/>
        </w:rPr>
        <w:t xml:space="preserve"> </w:t>
      </w:r>
      <w:r>
        <w:t>are</w:t>
      </w:r>
      <w:r>
        <w:rPr>
          <w:spacing w:val="-5"/>
        </w:rPr>
        <w:t xml:space="preserve"> </w:t>
      </w:r>
      <w:r>
        <w:t>required</w:t>
      </w:r>
      <w:r>
        <w:rPr>
          <w:spacing w:val="-5"/>
        </w:rPr>
        <w:t xml:space="preserve"> </w:t>
      </w:r>
      <w:r>
        <w:t>to</w:t>
      </w:r>
      <w:r>
        <w:rPr>
          <w:spacing w:val="-3"/>
        </w:rPr>
        <w:t xml:space="preserve"> </w:t>
      </w:r>
      <w:r>
        <w:t>maximize</w:t>
      </w:r>
      <w:r>
        <w:rPr>
          <w:spacing w:val="-3"/>
        </w:rPr>
        <w:t xml:space="preserve"> </w:t>
      </w:r>
      <w:r>
        <w:t>the</w:t>
      </w:r>
      <w:r>
        <w:rPr>
          <w:spacing w:val="-3"/>
        </w:rPr>
        <w:t xml:space="preserve"> </w:t>
      </w:r>
      <w:r>
        <w:t>use of these rooms for classes and meetings scheduled during their assigned shared priority classroom timeframe.</w:t>
      </w:r>
    </w:p>
    <w:p w14:paraId="4471E373" w14:textId="77777777" w:rsidR="009040D4" w:rsidRDefault="00000000">
      <w:pPr>
        <w:pStyle w:val="ListParagraph"/>
        <w:numPr>
          <w:ilvl w:val="1"/>
          <w:numId w:val="1"/>
        </w:numPr>
        <w:tabs>
          <w:tab w:val="left" w:pos="1800"/>
        </w:tabs>
        <w:spacing w:line="278" w:lineRule="auto"/>
        <w:ind w:right="496"/>
      </w:pPr>
      <w:r>
        <w:t>Departments</w:t>
      </w:r>
      <w:r>
        <w:rPr>
          <w:spacing w:val="-4"/>
        </w:rPr>
        <w:t xml:space="preserve"> </w:t>
      </w:r>
      <w:r>
        <w:t>must</w:t>
      </w:r>
      <w:r>
        <w:rPr>
          <w:spacing w:val="-4"/>
        </w:rPr>
        <w:t xml:space="preserve"> </w:t>
      </w:r>
      <w:r>
        <w:t>assign</w:t>
      </w:r>
      <w:r>
        <w:rPr>
          <w:spacing w:val="-3"/>
        </w:rPr>
        <w:t xml:space="preserve"> </w:t>
      </w:r>
      <w:r>
        <w:t>their</w:t>
      </w:r>
      <w:r>
        <w:rPr>
          <w:spacing w:val="-4"/>
        </w:rPr>
        <w:t xml:space="preserve"> </w:t>
      </w:r>
      <w:r>
        <w:t>shared</w:t>
      </w:r>
      <w:r>
        <w:rPr>
          <w:spacing w:val="-5"/>
        </w:rPr>
        <w:t xml:space="preserve"> </w:t>
      </w:r>
      <w:r>
        <w:t>classrooms</w:t>
      </w:r>
      <w:r>
        <w:rPr>
          <w:spacing w:val="-2"/>
        </w:rPr>
        <w:t xml:space="preserve"> </w:t>
      </w:r>
      <w:r>
        <w:t>while</w:t>
      </w:r>
      <w:r>
        <w:rPr>
          <w:spacing w:val="-3"/>
        </w:rPr>
        <w:t xml:space="preserve"> </w:t>
      </w:r>
      <w:r>
        <w:t>they</w:t>
      </w:r>
      <w:r>
        <w:rPr>
          <w:spacing w:val="-5"/>
        </w:rPr>
        <w:t xml:space="preserve"> </w:t>
      </w:r>
      <w:r>
        <w:t>have</w:t>
      </w:r>
      <w:r>
        <w:rPr>
          <w:spacing w:val="-3"/>
        </w:rPr>
        <w:t xml:space="preserve"> </w:t>
      </w:r>
      <w:r>
        <w:t>edit</w:t>
      </w:r>
      <w:r>
        <w:rPr>
          <w:spacing w:val="-1"/>
        </w:rPr>
        <w:t xml:space="preserve"> </w:t>
      </w:r>
      <w:r>
        <w:t>access</w:t>
      </w:r>
      <w:r>
        <w:rPr>
          <w:spacing w:val="-5"/>
        </w:rPr>
        <w:t xml:space="preserve"> </w:t>
      </w:r>
      <w:r>
        <w:t>for</w:t>
      </w:r>
      <w:r>
        <w:rPr>
          <w:spacing w:val="-4"/>
        </w:rPr>
        <w:t xml:space="preserve"> </w:t>
      </w:r>
      <w:r>
        <w:t>updating</w:t>
      </w:r>
      <w:r>
        <w:rPr>
          <w:spacing w:val="-5"/>
        </w:rPr>
        <w:t xml:space="preserve"> </w:t>
      </w:r>
      <w:r>
        <w:t>the class schedule as established in the scheduling calendar.</w:t>
      </w:r>
    </w:p>
    <w:p w14:paraId="602F9934" w14:textId="77777777" w:rsidR="009040D4" w:rsidRDefault="00000000">
      <w:pPr>
        <w:pStyle w:val="Heading1"/>
        <w:numPr>
          <w:ilvl w:val="0"/>
          <w:numId w:val="1"/>
        </w:numPr>
        <w:tabs>
          <w:tab w:val="left" w:pos="1080"/>
        </w:tabs>
        <w:spacing w:line="364" w:lineRule="exact"/>
        <w:ind w:hanging="804"/>
        <w:jc w:val="left"/>
      </w:pPr>
      <w:r>
        <w:t>Changes</w:t>
      </w:r>
      <w:r>
        <w:rPr>
          <w:spacing w:val="-10"/>
        </w:rPr>
        <w:t xml:space="preserve"> </w:t>
      </w:r>
      <w:r>
        <w:t>in</w:t>
      </w:r>
      <w:r>
        <w:rPr>
          <w:spacing w:val="-12"/>
        </w:rPr>
        <w:t xml:space="preserve"> </w:t>
      </w:r>
      <w:r>
        <w:t>Classroom</w:t>
      </w:r>
      <w:r>
        <w:rPr>
          <w:spacing w:val="-11"/>
        </w:rPr>
        <w:t xml:space="preserve"> </w:t>
      </w:r>
      <w:r>
        <w:rPr>
          <w:spacing w:val="-2"/>
        </w:rPr>
        <w:t>Assignments</w:t>
      </w:r>
    </w:p>
    <w:p w14:paraId="1D154559" w14:textId="77777777" w:rsidR="009040D4" w:rsidRDefault="00000000">
      <w:pPr>
        <w:pStyle w:val="ListParagraph"/>
        <w:numPr>
          <w:ilvl w:val="1"/>
          <w:numId w:val="1"/>
        </w:numPr>
        <w:tabs>
          <w:tab w:val="left" w:pos="1800"/>
        </w:tabs>
        <w:spacing w:before="49" w:line="276" w:lineRule="auto"/>
        <w:ind w:right="621"/>
      </w:pPr>
      <w:r>
        <w:t>Departments</w:t>
      </w:r>
      <w:r>
        <w:rPr>
          <w:spacing w:val="-4"/>
        </w:rPr>
        <w:t xml:space="preserve"> </w:t>
      </w:r>
      <w:r>
        <w:t>may</w:t>
      </w:r>
      <w:r>
        <w:rPr>
          <w:spacing w:val="-2"/>
        </w:rPr>
        <w:t xml:space="preserve"> </w:t>
      </w:r>
      <w:r>
        <w:t>not</w:t>
      </w:r>
      <w:r>
        <w:rPr>
          <w:spacing w:val="-4"/>
        </w:rPr>
        <w:t xml:space="preserve"> </w:t>
      </w:r>
      <w:r>
        <w:t>move</w:t>
      </w:r>
      <w:r>
        <w:rPr>
          <w:spacing w:val="-3"/>
        </w:rPr>
        <w:t xml:space="preserve"> </w:t>
      </w:r>
      <w:r>
        <w:t>their</w:t>
      </w:r>
      <w:r>
        <w:rPr>
          <w:spacing w:val="-4"/>
        </w:rPr>
        <w:t xml:space="preserve"> </w:t>
      </w:r>
      <w:r>
        <w:t>class</w:t>
      </w:r>
      <w:r>
        <w:rPr>
          <w:spacing w:val="-5"/>
        </w:rPr>
        <w:t xml:space="preserve"> </w:t>
      </w:r>
      <w:r>
        <w:t>from</w:t>
      </w:r>
      <w:r>
        <w:rPr>
          <w:spacing w:val="-4"/>
        </w:rPr>
        <w:t xml:space="preserve"> </w:t>
      </w:r>
      <w:r>
        <w:t>an</w:t>
      </w:r>
      <w:r>
        <w:rPr>
          <w:spacing w:val="-3"/>
        </w:rPr>
        <w:t xml:space="preserve"> </w:t>
      </w:r>
      <w:r>
        <w:t>assigned</w:t>
      </w:r>
      <w:r>
        <w:rPr>
          <w:spacing w:val="-3"/>
        </w:rPr>
        <w:t xml:space="preserve"> </w:t>
      </w:r>
      <w:r>
        <w:t>room</w:t>
      </w:r>
      <w:r>
        <w:rPr>
          <w:spacing w:val="-2"/>
        </w:rPr>
        <w:t xml:space="preserve"> </w:t>
      </w:r>
      <w:r>
        <w:t>without</w:t>
      </w:r>
      <w:r>
        <w:rPr>
          <w:spacing w:val="-1"/>
        </w:rPr>
        <w:t xml:space="preserve"> </w:t>
      </w:r>
      <w:r>
        <w:t>prior</w:t>
      </w:r>
      <w:r>
        <w:rPr>
          <w:spacing w:val="-2"/>
        </w:rPr>
        <w:t xml:space="preserve"> </w:t>
      </w:r>
      <w:r>
        <w:t>approval</w:t>
      </w:r>
      <w:r>
        <w:rPr>
          <w:spacing w:val="-3"/>
        </w:rPr>
        <w:t xml:space="preserve"> </w:t>
      </w:r>
      <w:r>
        <w:t>from</w:t>
      </w:r>
      <w:r>
        <w:rPr>
          <w:spacing w:val="-4"/>
        </w:rPr>
        <w:t xml:space="preserve"> </w:t>
      </w:r>
      <w:r>
        <w:t>the appropriate Dean's Office and/or the Office of the Registrar.</w:t>
      </w:r>
    </w:p>
    <w:p w14:paraId="5412188F" w14:textId="77777777" w:rsidR="009040D4" w:rsidRDefault="00000000">
      <w:pPr>
        <w:pStyle w:val="ListParagraph"/>
        <w:numPr>
          <w:ilvl w:val="1"/>
          <w:numId w:val="1"/>
        </w:numPr>
        <w:tabs>
          <w:tab w:val="left" w:pos="1800"/>
        </w:tabs>
        <w:spacing w:before="2" w:line="276" w:lineRule="auto"/>
        <w:ind w:right="875"/>
      </w:pPr>
      <w:r>
        <w:t>All</w:t>
      </w:r>
      <w:r>
        <w:rPr>
          <w:spacing w:val="-3"/>
        </w:rPr>
        <w:t xml:space="preserve"> </w:t>
      </w:r>
      <w:r>
        <w:t>schedule</w:t>
      </w:r>
      <w:r>
        <w:rPr>
          <w:spacing w:val="-3"/>
        </w:rPr>
        <w:t xml:space="preserve"> </w:t>
      </w:r>
      <w:r>
        <w:t>changes</w:t>
      </w:r>
      <w:r>
        <w:rPr>
          <w:spacing w:val="-3"/>
        </w:rPr>
        <w:t xml:space="preserve"> </w:t>
      </w:r>
      <w:r>
        <w:t>affecting</w:t>
      </w:r>
      <w:r>
        <w:rPr>
          <w:spacing w:val="-3"/>
        </w:rPr>
        <w:t xml:space="preserve"> </w:t>
      </w:r>
      <w:r>
        <w:t>class</w:t>
      </w:r>
      <w:r>
        <w:rPr>
          <w:spacing w:val="-5"/>
        </w:rPr>
        <w:t xml:space="preserve"> </w:t>
      </w:r>
      <w:r>
        <w:t>meeting</w:t>
      </w:r>
      <w:r>
        <w:rPr>
          <w:spacing w:val="-3"/>
        </w:rPr>
        <w:t xml:space="preserve"> </w:t>
      </w:r>
      <w:r>
        <w:t>time/days</w:t>
      </w:r>
      <w:r>
        <w:rPr>
          <w:spacing w:val="-3"/>
        </w:rPr>
        <w:t xml:space="preserve"> </w:t>
      </w:r>
      <w:r>
        <w:t>or</w:t>
      </w:r>
      <w:r>
        <w:rPr>
          <w:spacing w:val="-4"/>
        </w:rPr>
        <w:t xml:space="preserve"> </w:t>
      </w:r>
      <w:r>
        <w:t>classroom</w:t>
      </w:r>
      <w:r>
        <w:rPr>
          <w:spacing w:val="-2"/>
        </w:rPr>
        <w:t xml:space="preserve"> </w:t>
      </w:r>
      <w:r>
        <w:t>assignments</w:t>
      </w:r>
      <w:r>
        <w:rPr>
          <w:spacing w:val="-7"/>
        </w:rPr>
        <w:t xml:space="preserve"> </w:t>
      </w:r>
      <w:r>
        <w:t>must</w:t>
      </w:r>
      <w:r>
        <w:rPr>
          <w:spacing w:val="-4"/>
        </w:rPr>
        <w:t xml:space="preserve"> </w:t>
      </w:r>
      <w:r>
        <w:t xml:space="preserve">be requested in writing to </w:t>
      </w:r>
      <w:hyperlink r:id="rId13">
        <w:r w:rsidR="009040D4">
          <w:rPr>
            <w:color w:val="1154CC"/>
            <w:u w:val="single" w:color="1154CC"/>
          </w:rPr>
          <w:t>regsched@stonybrook.edu</w:t>
        </w:r>
      </w:hyperlink>
      <w:r>
        <w:rPr>
          <w:color w:val="1154CC"/>
        </w:rPr>
        <w:t xml:space="preserve"> </w:t>
      </w:r>
      <w:r>
        <w:t>and appropriate Dean/Program</w:t>
      </w:r>
    </w:p>
    <w:p w14:paraId="55450CC0" w14:textId="77777777" w:rsidR="009040D4" w:rsidRDefault="009040D4">
      <w:pPr>
        <w:pStyle w:val="ListParagraph"/>
        <w:spacing w:line="276" w:lineRule="auto"/>
        <w:sectPr w:rsidR="009040D4">
          <w:pgSz w:w="12240" w:h="15840"/>
          <w:pgMar w:top="640" w:right="360" w:bottom="280" w:left="360" w:header="720" w:footer="720" w:gutter="0"/>
          <w:cols w:space="720"/>
        </w:sectPr>
      </w:pPr>
    </w:p>
    <w:p w14:paraId="550703AE" w14:textId="77777777" w:rsidR="009040D4" w:rsidRDefault="00000000">
      <w:pPr>
        <w:pStyle w:val="BodyText"/>
        <w:spacing w:before="80" w:line="276" w:lineRule="auto"/>
        <w:ind w:right="155" w:firstLine="0"/>
      </w:pPr>
      <w:r>
        <w:lastRenderedPageBreak/>
        <w:t>Representative.</w:t>
      </w:r>
      <w:r>
        <w:rPr>
          <w:spacing w:val="40"/>
        </w:rPr>
        <w:t xml:space="preserve"> </w:t>
      </w:r>
      <w:r>
        <w:t>When</w:t>
      </w:r>
      <w:r>
        <w:rPr>
          <w:spacing w:val="-3"/>
        </w:rPr>
        <w:t xml:space="preserve"> </w:t>
      </w:r>
      <w:r>
        <w:t>submitting</w:t>
      </w:r>
      <w:r>
        <w:rPr>
          <w:spacing w:val="-5"/>
        </w:rPr>
        <w:t xml:space="preserve"> </w:t>
      </w:r>
      <w:r>
        <w:t>the</w:t>
      </w:r>
      <w:r>
        <w:rPr>
          <w:spacing w:val="-5"/>
        </w:rPr>
        <w:t xml:space="preserve"> </w:t>
      </w:r>
      <w:r>
        <w:t>request,</w:t>
      </w:r>
      <w:r>
        <w:rPr>
          <w:spacing w:val="-4"/>
        </w:rPr>
        <w:t xml:space="preserve"> </w:t>
      </w:r>
      <w:r>
        <w:t>academic</w:t>
      </w:r>
      <w:r>
        <w:rPr>
          <w:spacing w:val="-3"/>
        </w:rPr>
        <w:t xml:space="preserve"> </w:t>
      </w:r>
      <w:r>
        <w:t>departments</w:t>
      </w:r>
      <w:r>
        <w:rPr>
          <w:spacing w:val="-5"/>
        </w:rPr>
        <w:t xml:space="preserve"> </w:t>
      </w:r>
      <w:r>
        <w:t>should</w:t>
      </w:r>
      <w:r>
        <w:rPr>
          <w:spacing w:val="-3"/>
        </w:rPr>
        <w:t xml:space="preserve"> </w:t>
      </w:r>
      <w:r>
        <w:t>inform</w:t>
      </w:r>
      <w:r>
        <w:rPr>
          <w:spacing w:val="-3"/>
        </w:rPr>
        <w:t xml:space="preserve"> </w:t>
      </w:r>
      <w:r>
        <w:t>students about the possible change and encourage any student whose access to the class might be impacted by a change to notify them as soon as possible.</w:t>
      </w:r>
    </w:p>
    <w:p w14:paraId="09251390" w14:textId="77777777" w:rsidR="009040D4" w:rsidRDefault="00000000">
      <w:pPr>
        <w:pStyle w:val="ListParagraph"/>
        <w:numPr>
          <w:ilvl w:val="1"/>
          <w:numId w:val="1"/>
        </w:numPr>
        <w:tabs>
          <w:tab w:val="left" w:pos="1800"/>
        </w:tabs>
        <w:spacing w:before="1" w:line="276" w:lineRule="auto"/>
        <w:ind w:right="544"/>
      </w:pPr>
      <w:r>
        <w:t>In</w:t>
      </w:r>
      <w:r>
        <w:rPr>
          <w:spacing w:val="-4"/>
        </w:rPr>
        <w:t xml:space="preserve"> </w:t>
      </w:r>
      <w:r>
        <w:t>the</w:t>
      </w:r>
      <w:r>
        <w:rPr>
          <w:spacing w:val="-2"/>
        </w:rPr>
        <w:t xml:space="preserve"> </w:t>
      </w:r>
      <w:r>
        <w:t>event of</w:t>
      </w:r>
      <w:r>
        <w:rPr>
          <w:spacing w:val="-3"/>
        </w:rPr>
        <w:t xml:space="preserve"> </w:t>
      </w:r>
      <w:r>
        <w:t>an</w:t>
      </w:r>
      <w:r>
        <w:rPr>
          <w:spacing w:val="-2"/>
        </w:rPr>
        <w:t xml:space="preserve"> </w:t>
      </w:r>
      <w:r>
        <w:t>emergency</w:t>
      </w:r>
      <w:r>
        <w:rPr>
          <w:spacing w:val="-1"/>
        </w:rPr>
        <w:t xml:space="preserve"> </w:t>
      </w:r>
      <w:r>
        <w:t>evacuation</w:t>
      </w:r>
      <w:r>
        <w:rPr>
          <w:spacing w:val="-2"/>
        </w:rPr>
        <w:t xml:space="preserve"> </w:t>
      </w:r>
      <w:r>
        <w:t>of a</w:t>
      </w:r>
      <w:r>
        <w:rPr>
          <w:spacing w:val="-4"/>
        </w:rPr>
        <w:t xml:space="preserve"> </w:t>
      </w:r>
      <w:r>
        <w:t>classroom</w:t>
      </w:r>
      <w:r>
        <w:rPr>
          <w:spacing w:val="-3"/>
        </w:rPr>
        <w:t xml:space="preserve"> </w:t>
      </w:r>
      <w:r>
        <w:t>or</w:t>
      </w:r>
      <w:r>
        <w:rPr>
          <w:spacing w:val="-3"/>
        </w:rPr>
        <w:t xml:space="preserve"> </w:t>
      </w:r>
      <w:r>
        <w:t>building,</w:t>
      </w:r>
      <w:r>
        <w:rPr>
          <w:spacing w:val="-3"/>
        </w:rPr>
        <w:t xml:space="preserve"> </w:t>
      </w:r>
      <w:r>
        <w:t>the</w:t>
      </w:r>
      <w:r>
        <w:rPr>
          <w:spacing w:val="-4"/>
        </w:rPr>
        <w:t xml:space="preserve"> </w:t>
      </w:r>
      <w:r>
        <w:t>Office</w:t>
      </w:r>
      <w:r>
        <w:rPr>
          <w:spacing w:val="-2"/>
        </w:rPr>
        <w:t xml:space="preserve"> </w:t>
      </w:r>
      <w:r>
        <w:t>of</w:t>
      </w:r>
      <w:r>
        <w:rPr>
          <w:spacing w:val="-3"/>
        </w:rPr>
        <w:t xml:space="preserve"> </w:t>
      </w:r>
      <w:r>
        <w:t>the</w:t>
      </w:r>
      <w:r>
        <w:rPr>
          <w:spacing w:val="-2"/>
        </w:rPr>
        <w:t xml:space="preserve"> </w:t>
      </w:r>
      <w:r>
        <w:t>Registrar will attempt to relocate classes to temporary meeting rooms if desired.</w:t>
      </w:r>
    </w:p>
    <w:p w14:paraId="6E6C3D9F" w14:textId="77777777" w:rsidR="009040D4" w:rsidRDefault="00000000">
      <w:pPr>
        <w:pStyle w:val="Heading1"/>
        <w:numPr>
          <w:ilvl w:val="0"/>
          <w:numId w:val="1"/>
        </w:numPr>
        <w:tabs>
          <w:tab w:val="left" w:pos="1080"/>
        </w:tabs>
        <w:ind w:hanging="804"/>
        <w:jc w:val="left"/>
      </w:pPr>
      <w:r>
        <w:t>Late</w:t>
      </w:r>
      <w:r>
        <w:rPr>
          <w:spacing w:val="-13"/>
        </w:rPr>
        <w:t xml:space="preserve"> </w:t>
      </w:r>
      <w:r>
        <w:t>Class</w:t>
      </w:r>
      <w:r>
        <w:rPr>
          <w:spacing w:val="-13"/>
        </w:rPr>
        <w:t xml:space="preserve"> </w:t>
      </w:r>
      <w:r>
        <w:t>Scheduling</w:t>
      </w:r>
      <w:r>
        <w:rPr>
          <w:spacing w:val="-13"/>
        </w:rPr>
        <w:t xml:space="preserve"> </w:t>
      </w:r>
      <w:r>
        <w:rPr>
          <w:spacing w:val="-2"/>
        </w:rPr>
        <w:t>Changes</w:t>
      </w:r>
    </w:p>
    <w:p w14:paraId="4984F373" w14:textId="77777777" w:rsidR="009040D4" w:rsidRDefault="00000000">
      <w:pPr>
        <w:pStyle w:val="ListParagraph"/>
        <w:numPr>
          <w:ilvl w:val="1"/>
          <w:numId w:val="1"/>
        </w:numPr>
        <w:tabs>
          <w:tab w:val="left" w:pos="1800"/>
        </w:tabs>
        <w:spacing w:before="55"/>
      </w:pPr>
      <w:r>
        <w:t>Changes</w:t>
      </w:r>
      <w:r>
        <w:rPr>
          <w:spacing w:val="-6"/>
        </w:rPr>
        <w:t xml:space="preserve"> </w:t>
      </w:r>
      <w:r>
        <w:t>made</w:t>
      </w:r>
      <w:r>
        <w:rPr>
          <w:spacing w:val="-6"/>
        </w:rPr>
        <w:t xml:space="preserve"> </w:t>
      </w:r>
      <w:r>
        <w:t>after</w:t>
      </w:r>
      <w:r>
        <w:rPr>
          <w:spacing w:val="-4"/>
        </w:rPr>
        <w:t xml:space="preserve"> </w:t>
      </w:r>
      <w:r>
        <w:t>access</w:t>
      </w:r>
      <w:r>
        <w:rPr>
          <w:spacing w:val="-4"/>
        </w:rPr>
        <w:t xml:space="preserve"> </w:t>
      </w:r>
      <w:r>
        <w:t>is</w:t>
      </w:r>
      <w:r>
        <w:rPr>
          <w:spacing w:val="-4"/>
        </w:rPr>
        <w:t xml:space="preserve"> </w:t>
      </w:r>
      <w:r>
        <w:t>closed</w:t>
      </w:r>
      <w:r>
        <w:rPr>
          <w:spacing w:val="-5"/>
        </w:rPr>
        <w:t xml:space="preserve"> </w:t>
      </w:r>
      <w:r>
        <w:t>to</w:t>
      </w:r>
      <w:r>
        <w:rPr>
          <w:spacing w:val="-6"/>
        </w:rPr>
        <w:t xml:space="preserve"> </w:t>
      </w:r>
      <w:r>
        <w:t>schedulers</w:t>
      </w:r>
      <w:r>
        <w:rPr>
          <w:spacing w:val="-3"/>
        </w:rPr>
        <w:t xml:space="preserve"> </w:t>
      </w:r>
      <w:r>
        <w:t>are</w:t>
      </w:r>
      <w:r>
        <w:rPr>
          <w:spacing w:val="-4"/>
        </w:rPr>
        <w:t xml:space="preserve"> </w:t>
      </w:r>
      <w:r>
        <w:t>considered</w:t>
      </w:r>
      <w:r>
        <w:rPr>
          <w:spacing w:val="-3"/>
        </w:rPr>
        <w:t xml:space="preserve"> </w:t>
      </w:r>
      <w:r>
        <w:t>as</w:t>
      </w:r>
      <w:r>
        <w:rPr>
          <w:spacing w:val="-6"/>
        </w:rPr>
        <w:t xml:space="preserve"> </w:t>
      </w:r>
      <w:r>
        <w:t>late</w:t>
      </w:r>
      <w:r>
        <w:rPr>
          <w:spacing w:val="-5"/>
        </w:rPr>
        <w:t xml:space="preserve"> </w:t>
      </w:r>
      <w:r>
        <w:rPr>
          <w:spacing w:val="-2"/>
        </w:rPr>
        <w:t>changes</w:t>
      </w:r>
    </w:p>
    <w:p w14:paraId="0C7C51D5" w14:textId="77777777" w:rsidR="009040D4" w:rsidRDefault="00000000">
      <w:pPr>
        <w:pStyle w:val="ListParagraph"/>
        <w:numPr>
          <w:ilvl w:val="2"/>
          <w:numId w:val="1"/>
        </w:numPr>
        <w:tabs>
          <w:tab w:val="left" w:pos="2520"/>
        </w:tabs>
        <w:spacing w:before="39"/>
        <w:ind w:hanging="1032"/>
      </w:pPr>
      <w:r>
        <w:t>Summer/Fall</w:t>
      </w:r>
      <w:r>
        <w:rPr>
          <w:spacing w:val="-9"/>
        </w:rPr>
        <w:t xml:space="preserve"> </w:t>
      </w:r>
      <w:r>
        <w:t>deadline:</w:t>
      </w:r>
      <w:r>
        <w:rPr>
          <w:spacing w:val="-9"/>
        </w:rPr>
        <w:t xml:space="preserve"> </w:t>
      </w:r>
      <w:r>
        <w:rPr>
          <w:spacing w:val="-2"/>
        </w:rPr>
        <w:t>January</w:t>
      </w:r>
    </w:p>
    <w:p w14:paraId="185BFDB2" w14:textId="77777777" w:rsidR="009040D4" w:rsidRDefault="00000000">
      <w:pPr>
        <w:pStyle w:val="ListParagraph"/>
        <w:numPr>
          <w:ilvl w:val="2"/>
          <w:numId w:val="1"/>
        </w:numPr>
        <w:tabs>
          <w:tab w:val="left" w:pos="2520"/>
        </w:tabs>
        <w:spacing w:before="38"/>
        <w:ind w:hanging="1032"/>
      </w:pPr>
      <w:r>
        <w:t>Winter/Spring</w:t>
      </w:r>
      <w:r>
        <w:rPr>
          <w:spacing w:val="-11"/>
        </w:rPr>
        <w:t xml:space="preserve"> </w:t>
      </w:r>
      <w:r>
        <w:t>deadline:</w:t>
      </w:r>
      <w:r>
        <w:rPr>
          <w:spacing w:val="-13"/>
        </w:rPr>
        <w:t xml:space="preserve"> </w:t>
      </w:r>
      <w:r>
        <w:rPr>
          <w:spacing w:val="-4"/>
        </w:rPr>
        <w:t>June</w:t>
      </w:r>
    </w:p>
    <w:p w14:paraId="1C205AAD" w14:textId="77777777" w:rsidR="009040D4" w:rsidRDefault="00000000">
      <w:pPr>
        <w:pStyle w:val="ListParagraph"/>
        <w:numPr>
          <w:ilvl w:val="1"/>
          <w:numId w:val="1"/>
        </w:numPr>
        <w:tabs>
          <w:tab w:val="left" w:pos="1800"/>
        </w:tabs>
        <w:spacing w:before="37" w:line="276" w:lineRule="auto"/>
        <w:ind w:right="675"/>
      </w:pPr>
      <w:r>
        <w:t>For</w:t>
      </w:r>
      <w:r>
        <w:rPr>
          <w:spacing w:val="-2"/>
        </w:rPr>
        <w:t xml:space="preserve"> </w:t>
      </w:r>
      <w:r>
        <w:t>College</w:t>
      </w:r>
      <w:r>
        <w:rPr>
          <w:spacing w:val="-3"/>
        </w:rPr>
        <w:t xml:space="preserve"> </w:t>
      </w:r>
      <w:r>
        <w:t>of</w:t>
      </w:r>
      <w:r>
        <w:rPr>
          <w:spacing w:val="-3"/>
        </w:rPr>
        <w:t xml:space="preserve"> </w:t>
      </w:r>
      <w:r>
        <w:t>Arts</w:t>
      </w:r>
      <w:r>
        <w:rPr>
          <w:spacing w:val="-2"/>
        </w:rPr>
        <w:t xml:space="preserve"> </w:t>
      </w:r>
      <w:r>
        <w:t>&amp;</w:t>
      </w:r>
      <w:r>
        <w:rPr>
          <w:spacing w:val="-6"/>
        </w:rPr>
        <w:t xml:space="preserve"> </w:t>
      </w:r>
      <w:r>
        <w:t>Sciences;</w:t>
      </w:r>
      <w:r>
        <w:rPr>
          <w:spacing w:val="-2"/>
        </w:rPr>
        <w:t xml:space="preserve"> </w:t>
      </w:r>
      <w:r>
        <w:t>College</w:t>
      </w:r>
      <w:r>
        <w:rPr>
          <w:spacing w:val="-3"/>
        </w:rPr>
        <w:t xml:space="preserve"> </w:t>
      </w:r>
      <w:r>
        <w:t>of</w:t>
      </w:r>
      <w:r>
        <w:rPr>
          <w:spacing w:val="-1"/>
        </w:rPr>
        <w:t xml:space="preserve"> </w:t>
      </w:r>
      <w:r>
        <w:t>Engineering</w:t>
      </w:r>
      <w:r>
        <w:rPr>
          <w:spacing w:val="-3"/>
        </w:rPr>
        <w:t xml:space="preserve"> </w:t>
      </w:r>
      <w:r>
        <w:t>and</w:t>
      </w:r>
      <w:r>
        <w:rPr>
          <w:spacing w:val="-3"/>
        </w:rPr>
        <w:t xml:space="preserve"> </w:t>
      </w:r>
      <w:r>
        <w:t>Applied</w:t>
      </w:r>
      <w:r>
        <w:rPr>
          <w:spacing w:val="-3"/>
        </w:rPr>
        <w:t xml:space="preserve"> </w:t>
      </w:r>
      <w:r>
        <w:t>Sciences -</w:t>
      </w:r>
      <w:r>
        <w:rPr>
          <w:spacing w:val="-4"/>
        </w:rPr>
        <w:t xml:space="preserve"> </w:t>
      </w:r>
      <w:r>
        <w:t>Late</w:t>
      </w:r>
      <w:r>
        <w:rPr>
          <w:spacing w:val="-5"/>
        </w:rPr>
        <w:t xml:space="preserve"> </w:t>
      </w:r>
      <w:r>
        <w:t xml:space="preserve">changes made after the term deadline must be approved by the appropriate Dean’s Office </w:t>
      </w:r>
      <w:r>
        <w:rPr>
          <w:spacing w:val="-2"/>
        </w:rPr>
        <w:t>representative.</w:t>
      </w:r>
    </w:p>
    <w:p w14:paraId="20435D7D" w14:textId="77777777" w:rsidR="009040D4" w:rsidRDefault="00000000">
      <w:pPr>
        <w:pStyle w:val="ListParagraph"/>
        <w:numPr>
          <w:ilvl w:val="1"/>
          <w:numId w:val="1"/>
        </w:numPr>
        <w:tabs>
          <w:tab w:val="left" w:pos="1800"/>
        </w:tabs>
        <w:spacing w:before="1" w:line="276" w:lineRule="auto"/>
        <w:ind w:right="525"/>
      </w:pPr>
      <w:r>
        <w:t>Late</w:t>
      </w:r>
      <w:r>
        <w:rPr>
          <w:spacing w:val="-2"/>
        </w:rPr>
        <w:t xml:space="preserve"> </w:t>
      </w:r>
      <w:r>
        <w:t>changes</w:t>
      </w:r>
      <w:r>
        <w:rPr>
          <w:spacing w:val="-1"/>
        </w:rPr>
        <w:t xml:space="preserve"> </w:t>
      </w:r>
      <w:r>
        <w:t>should</w:t>
      </w:r>
      <w:r>
        <w:rPr>
          <w:spacing w:val="-2"/>
        </w:rPr>
        <w:t xml:space="preserve"> </w:t>
      </w:r>
      <w:r>
        <w:t>be</w:t>
      </w:r>
      <w:r>
        <w:rPr>
          <w:spacing w:val="-6"/>
        </w:rPr>
        <w:t xml:space="preserve"> </w:t>
      </w:r>
      <w:r>
        <w:t>submitted</w:t>
      </w:r>
      <w:r>
        <w:rPr>
          <w:spacing w:val="-4"/>
        </w:rPr>
        <w:t xml:space="preserve"> </w:t>
      </w:r>
      <w:r>
        <w:t>to</w:t>
      </w:r>
      <w:r>
        <w:rPr>
          <w:spacing w:val="-3"/>
        </w:rPr>
        <w:t xml:space="preserve"> </w:t>
      </w:r>
      <w:hyperlink r:id="rId14">
        <w:r w:rsidR="009040D4">
          <w:rPr>
            <w:color w:val="1154CC"/>
            <w:u w:val="single" w:color="1154CC"/>
          </w:rPr>
          <w:t>regsched@stonybrook.edu</w:t>
        </w:r>
      </w:hyperlink>
      <w:r>
        <w:rPr>
          <w:color w:val="1154CC"/>
          <w:spacing w:val="-3"/>
        </w:rPr>
        <w:t xml:space="preserve"> </w:t>
      </w:r>
      <w:r>
        <w:t>no</w:t>
      </w:r>
      <w:r>
        <w:rPr>
          <w:spacing w:val="-2"/>
        </w:rPr>
        <w:t xml:space="preserve"> </w:t>
      </w:r>
      <w:r>
        <w:t>later</w:t>
      </w:r>
      <w:r>
        <w:rPr>
          <w:spacing w:val="-3"/>
        </w:rPr>
        <w:t xml:space="preserve"> </w:t>
      </w:r>
      <w:r>
        <w:t>than</w:t>
      </w:r>
      <w:r>
        <w:rPr>
          <w:spacing w:val="-2"/>
        </w:rPr>
        <w:t xml:space="preserve"> </w:t>
      </w:r>
      <w:r>
        <w:t>2</w:t>
      </w:r>
      <w:r>
        <w:rPr>
          <w:spacing w:val="-1"/>
        </w:rPr>
        <w:t xml:space="preserve"> </w:t>
      </w:r>
      <w:r>
        <w:t>weeks</w:t>
      </w:r>
      <w:r>
        <w:rPr>
          <w:spacing w:val="-4"/>
        </w:rPr>
        <w:t xml:space="preserve"> </w:t>
      </w:r>
      <w:r>
        <w:t>prior</w:t>
      </w:r>
      <w:r>
        <w:rPr>
          <w:spacing w:val="-3"/>
        </w:rPr>
        <w:t xml:space="preserve"> </w:t>
      </w:r>
      <w:r>
        <w:t>to Advanced Registration/Enrollment for the term being requested.</w:t>
      </w:r>
    </w:p>
    <w:p w14:paraId="5366588E" w14:textId="77777777" w:rsidR="009040D4" w:rsidRDefault="00000000">
      <w:pPr>
        <w:pStyle w:val="ListParagraph"/>
        <w:numPr>
          <w:ilvl w:val="1"/>
          <w:numId w:val="1"/>
        </w:numPr>
        <w:tabs>
          <w:tab w:val="left" w:pos="1800"/>
        </w:tabs>
        <w:spacing w:line="252" w:lineRule="exact"/>
      </w:pPr>
      <w:r>
        <w:t>Changes</w:t>
      </w:r>
      <w:r>
        <w:rPr>
          <w:spacing w:val="-8"/>
        </w:rPr>
        <w:t xml:space="preserve"> </w:t>
      </w:r>
      <w:r>
        <w:t>include,</w:t>
      </w:r>
      <w:r>
        <w:rPr>
          <w:spacing w:val="-6"/>
        </w:rPr>
        <w:t xml:space="preserve"> </w:t>
      </w:r>
      <w:r>
        <w:t>but</w:t>
      </w:r>
      <w:r>
        <w:rPr>
          <w:spacing w:val="-4"/>
        </w:rPr>
        <w:t xml:space="preserve"> </w:t>
      </w:r>
      <w:r>
        <w:t>not</w:t>
      </w:r>
      <w:r>
        <w:rPr>
          <w:spacing w:val="-7"/>
        </w:rPr>
        <w:t xml:space="preserve"> </w:t>
      </w:r>
      <w:r>
        <w:t>limited</w:t>
      </w:r>
      <w:r>
        <w:rPr>
          <w:spacing w:val="-7"/>
        </w:rPr>
        <w:t xml:space="preserve"> </w:t>
      </w:r>
      <w:r>
        <w:rPr>
          <w:spacing w:val="-5"/>
        </w:rPr>
        <w:t>to:</w:t>
      </w:r>
    </w:p>
    <w:p w14:paraId="186018C1" w14:textId="77777777" w:rsidR="009040D4" w:rsidRDefault="00000000">
      <w:pPr>
        <w:pStyle w:val="ListParagraph"/>
        <w:numPr>
          <w:ilvl w:val="2"/>
          <w:numId w:val="1"/>
        </w:numPr>
        <w:tabs>
          <w:tab w:val="left" w:pos="2520"/>
        </w:tabs>
        <w:spacing w:before="38" w:line="278" w:lineRule="auto"/>
        <w:ind w:right="449" w:hanging="1032"/>
      </w:pPr>
      <w:r>
        <w:t>Class</w:t>
      </w:r>
      <w:r>
        <w:rPr>
          <w:spacing w:val="-4"/>
        </w:rPr>
        <w:t xml:space="preserve"> </w:t>
      </w:r>
      <w:r>
        <w:t>reserves,</w:t>
      </w:r>
      <w:r>
        <w:rPr>
          <w:spacing w:val="-5"/>
        </w:rPr>
        <w:t xml:space="preserve"> </w:t>
      </w:r>
      <w:r>
        <w:t>Enrollment</w:t>
      </w:r>
      <w:r>
        <w:rPr>
          <w:spacing w:val="-3"/>
        </w:rPr>
        <w:t xml:space="preserve"> </w:t>
      </w:r>
      <w:r>
        <w:t>caps,</w:t>
      </w:r>
      <w:r>
        <w:rPr>
          <w:spacing w:val="-2"/>
        </w:rPr>
        <w:t xml:space="preserve"> </w:t>
      </w:r>
      <w:r>
        <w:t>Course</w:t>
      </w:r>
      <w:r>
        <w:rPr>
          <w:spacing w:val="-6"/>
        </w:rPr>
        <w:t xml:space="preserve"> </w:t>
      </w:r>
      <w:r>
        <w:t>topic</w:t>
      </w:r>
      <w:r>
        <w:rPr>
          <w:spacing w:val="-3"/>
        </w:rPr>
        <w:t xml:space="preserve"> </w:t>
      </w:r>
      <w:r>
        <w:t>listings,</w:t>
      </w:r>
      <w:r>
        <w:rPr>
          <w:spacing w:val="-5"/>
        </w:rPr>
        <w:t xml:space="preserve"> </w:t>
      </w:r>
      <w:r>
        <w:t>meeting</w:t>
      </w:r>
      <w:r>
        <w:rPr>
          <w:spacing w:val="-6"/>
        </w:rPr>
        <w:t xml:space="preserve"> </w:t>
      </w:r>
      <w:r>
        <w:t>pattern</w:t>
      </w:r>
      <w:r>
        <w:rPr>
          <w:spacing w:val="-6"/>
        </w:rPr>
        <w:t xml:space="preserve"> </w:t>
      </w:r>
      <w:r>
        <w:t>changes,</w:t>
      </w:r>
      <w:r>
        <w:rPr>
          <w:spacing w:val="-3"/>
        </w:rPr>
        <w:t xml:space="preserve"> </w:t>
      </w:r>
      <w:r>
        <w:t>proper class notes for that term.</w:t>
      </w:r>
    </w:p>
    <w:p w14:paraId="39A25D6F" w14:textId="2682A002" w:rsidR="009040D4" w:rsidRDefault="00000000">
      <w:pPr>
        <w:pStyle w:val="ListParagraph"/>
        <w:numPr>
          <w:ilvl w:val="2"/>
          <w:numId w:val="1"/>
        </w:numPr>
        <w:tabs>
          <w:tab w:val="left" w:pos="2520"/>
        </w:tabs>
        <w:spacing w:line="249" w:lineRule="exact"/>
        <w:ind w:hanging="1032"/>
      </w:pPr>
      <w:r>
        <w:t>New</w:t>
      </w:r>
      <w:r>
        <w:rPr>
          <w:spacing w:val="-5"/>
        </w:rPr>
        <w:t xml:space="preserve"> </w:t>
      </w:r>
      <w:r>
        <w:t>class</w:t>
      </w:r>
      <w:r>
        <w:rPr>
          <w:spacing w:val="-3"/>
        </w:rPr>
        <w:t xml:space="preserve"> </w:t>
      </w:r>
      <w:r>
        <w:t>additions</w:t>
      </w:r>
      <w:r>
        <w:rPr>
          <w:spacing w:val="-6"/>
        </w:rPr>
        <w:t xml:space="preserve"> </w:t>
      </w:r>
      <w:r>
        <w:t>may</w:t>
      </w:r>
      <w:r>
        <w:rPr>
          <w:spacing w:val="-5"/>
        </w:rPr>
        <w:t xml:space="preserve"> </w:t>
      </w:r>
      <w:r>
        <w:t>be</w:t>
      </w:r>
      <w:r>
        <w:rPr>
          <w:spacing w:val="-4"/>
        </w:rPr>
        <w:t xml:space="preserve"> </w:t>
      </w:r>
      <w:r>
        <w:t>added</w:t>
      </w:r>
      <w:r>
        <w:rPr>
          <w:spacing w:val="-5"/>
        </w:rPr>
        <w:t xml:space="preserve"> </w:t>
      </w:r>
      <w:r>
        <w:t>with</w:t>
      </w:r>
      <w:r>
        <w:rPr>
          <w:spacing w:val="-3"/>
        </w:rPr>
        <w:t xml:space="preserve"> </w:t>
      </w:r>
      <w:r w:rsidR="00804759">
        <w:rPr>
          <w:spacing w:val="-2"/>
        </w:rPr>
        <w:t>approval</w:t>
      </w:r>
      <w:r>
        <w:rPr>
          <w:spacing w:val="-2"/>
        </w:rPr>
        <w:t>.</w:t>
      </w:r>
    </w:p>
    <w:p w14:paraId="24E74371" w14:textId="77777777" w:rsidR="009040D4" w:rsidRDefault="00000000">
      <w:pPr>
        <w:pStyle w:val="Heading1"/>
        <w:numPr>
          <w:ilvl w:val="0"/>
          <w:numId w:val="1"/>
        </w:numPr>
        <w:tabs>
          <w:tab w:val="left" w:pos="1080"/>
        </w:tabs>
        <w:spacing w:before="37" w:line="240" w:lineRule="auto"/>
        <w:ind w:hanging="804"/>
        <w:jc w:val="left"/>
      </w:pPr>
      <w:r>
        <w:t>Class</w:t>
      </w:r>
      <w:r>
        <w:rPr>
          <w:spacing w:val="-11"/>
        </w:rPr>
        <w:t xml:space="preserve"> </w:t>
      </w:r>
      <w:r>
        <w:rPr>
          <w:spacing w:val="-2"/>
        </w:rPr>
        <w:t>Cancellation</w:t>
      </w:r>
    </w:p>
    <w:p w14:paraId="571310E7" w14:textId="77777777" w:rsidR="009040D4" w:rsidRDefault="00000000">
      <w:pPr>
        <w:pStyle w:val="ListParagraph"/>
        <w:numPr>
          <w:ilvl w:val="1"/>
          <w:numId w:val="1"/>
        </w:numPr>
        <w:tabs>
          <w:tab w:val="left" w:pos="1800"/>
        </w:tabs>
        <w:spacing w:before="55" w:line="278" w:lineRule="auto"/>
        <w:ind w:right="489"/>
      </w:pPr>
      <w:r>
        <w:t>Any</w:t>
      </w:r>
      <w:r>
        <w:rPr>
          <w:spacing w:val="-3"/>
        </w:rPr>
        <w:t xml:space="preserve"> </w:t>
      </w:r>
      <w:r>
        <w:t>class</w:t>
      </w:r>
      <w:r>
        <w:rPr>
          <w:spacing w:val="-2"/>
        </w:rPr>
        <w:t xml:space="preserve"> </w:t>
      </w:r>
      <w:r>
        <w:t>cancellation</w:t>
      </w:r>
      <w:r>
        <w:rPr>
          <w:spacing w:val="-3"/>
        </w:rPr>
        <w:t xml:space="preserve"> </w:t>
      </w:r>
      <w:r>
        <w:t>requests</w:t>
      </w:r>
      <w:r>
        <w:rPr>
          <w:spacing w:val="-4"/>
        </w:rPr>
        <w:t xml:space="preserve"> </w:t>
      </w:r>
      <w:r>
        <w:t>must</w:t>
      </w:r>
      <w:r>
        <w:rPr>
          <w:spacing w:val="-1"/>
        </w:rPr>
        <w:t xml:space="preserve"> </w:t>
      </w:r>
      <w:r>
        <w:t>be</w:t>
      </w:r>
      <w:r>
        <w:rPr>
          <w:spacing w:val="-5"/>
        </w:rPr>
        <w:t xml:space="preserve"> </w:t>
      </w:r>
      <w:r>
        <w:t>submitted</w:t>
      </w:r>
      <w:r>
        <w:rPr>
          <w:spacing w:val="-3"/>
        </w:rPr>
        <w:t xml:space="preserve"> </w:t>
      </w:r>
      <w:r>
        <w:t>in</w:t>
      </w:r>
      <w:r>
        <w:rPr>
          <w:spacing w:val="-3"/>
        </w:rPr>
        <w:t xml:space="preserve"> </w:t>
      </w:r>
      <w:r>
        <w:t>writing</w:t>
      </w:r>
      <w:r>
        <w:rPr>
          <w:spacing w:val="-5"/>
        </w:rPr>
        <w:t xml:space="preserve"> </w:t>
      </w:r>
      <w:r>
        <w:t>to</w:t>
      </w:r>
      <w:r>
        <w:rPr>
          <w:spacing w:val="-2"/>
        </w:rPr>
        <w:t xml:space="preserve"> </w:t>
      </w:r>
      <w:hyperlink r:id="rId15">
        <w:r w:rsidR="009040D4">
          <w:rPr>
            <w:color w:val="1154CC"/>
            <w:u w:val="single" w:color="1154CC"/>
          </w:rPr>
          <w:t>regsched@stonybrook.edu</w:t>
        </w:r>
      </w:hyperlink>
      <w:r>
        <w:rPr>
          <w:color w:val="1154CC"/>
          <w:spacing w:val="-4"/>
        </w:rPr>
        <w:t xml:space="preserve"> </w:t>
      </w:r>
      <w:r>
        <w:t>and appropriate Dean/Program Representative.</w:t>
      </w:r>
    </w:p>
    <w:p w14:paraId="117C595E" w14:textId="77777777" w:rsidR="009040D4" w:rsidRDefault="00000000">
      <w:pPr>
        <w:pStyle w:val="ListParagraph"/>
        <w:numPr>
          <w:ilvl w:val="1"/>
          <w:numId w:val="1"/>
        </w:numPr>
        <w:tabs>
          <w:tab w:val="left" w:pos="1800"/>
        </w:tabs>
        <w:spacing w:line="276" w:lineRule="auto"/>
        <w:ind w:right="654"/>
      </w:pPr>
      <w:r>
        <w:t>Departments must notify students regarding the cancelled class section and inform them if a new section will be scheduled in its place.</w:t>
      </w:r>
      <w:r>
        <w:rPr>
          <w:spacing w:val="40"/>
        </w:rPr>
        <w:t xml:space="preserve"> </w:t>
      </w:r>
      <w:r>
        <w:t>Information should be provided to the students regarding</w:t>
      </w:r>
      <w:r>
        <w:rPr>
          <w:spacing w:val="-4"/>
        </w:rPr>
        <w:t xml:space="preserve"> </w:t>
      </w:r>
      <w:r>
        <w:t>re-enrolling</w:t>
      </w:r>
      <w:r>
        <w:rPr>
          <w:spacing w:val="-2"/>
        </w:rPr>
        <w:t xml:space="preserve"> </w:t>
      </w:r>
      <w:r>
        <w:t>in</w:t>
      </w:r>
      <w:r>
        <w:rPr>
          <w:spacing w:val="-2"/>
        </w:rPr>
        <w:t xml:space="preserve"> </w:t>
      </w:r>
      <w:r>
        <w:t>the</w:t>
      </w:r>
      <w:r>
        <w:rPr>
          <w:spacing w:val="-2"/>
        </w:rPr>
        <w:t xml:space="preserve"> </w:t>
      </w:r>
      <w:r>
        <w:t>new</w:t>
      </w:r>
      <w:r>
        <w:rPr>
          <w:spacing w:val="-2"/>
        </w:rPr>
        <w:t xml:space="preserve"> </w:t>
      </w:r>
      <w:r>
        <w:t>class</w:t>
      </w:r>
      <w:r>
        <w:rPr>
          <w:spacing w:val="-4"/>
        </w:rPr>
        <w:t xml:space="preserve"> </w:t>
      </w:r>
      <w:r>
        <w:t>section</w:t>
      </w:r>
      <w:r>
        <w:rPr>
          <w:spacing w:val="-4"/>
        </w:rPr>
        <w:t xml:space="preserve"> </w:t>
      </w:r>
      <w:r>
        <w:t>including</w:t>
      </w:r>
      <w:r>
        <w:rPr>
          <w:spacing w:val="-2"/>
        </w:rPr>
        <w:t xml:space="preserve"> </w:t>
      </w:r>
      <w:r>
        <w:t>how</w:t>
      </w:r>
      <w:r>
        <w:rPr>
          <w:spacing w:val="-2"/>
        </w:rPr>
        <w:t xml:space="preserve"> </w:t>
      </w:r>
      <w:r>
        <w:t>to</w:t>
      </w:r>
      <w:r>
        <w:rPr>
          <w:spacing w:val="-4"/>
        </w:rPr>
        <w:t xml:space="preserve"> </w:t>
      </w:r>
      <w:r>
        <w:t>obtain a</w:t>
      </w:r>
      <w:r>
        <w:rPr>
          <w:spacing w:val="-4"/>
        </w:rPr>
        <w:t xml:space="preserve"> </w:t>
      </w:r>
      <w:r>
        <w:t>permission</w:t>
      </w:r>
      <w:r>
        <w:rPr>
          <w:spacing w:val="-2"/>
        </w:rPr>
        <w:t xml:space="preserve"> </w:t>
      </w:r>
      <w:r>
        <w:t>number</w:t>
      </w:r>
      <w:r>
        <w:rPr>
          <w:spacing w:val="-3"/>
        </w:rPr>
        <w:t xml:space="preserve"> </w:t>
      </w:r>
      <w:r>
        <w:t xml:space="preserve">if </w:t>
      </w:r>
      <w:r>
        <w:rPr>
          <w:spacing w:val="-2"/>
        </w:rPr>
        <w:t>necessary.</w:t>
      </w:r>
    </w:p>
    <w:p w14:paraId="6A7D30C1" w14:textId="700EF3ED" w:rsidR="009040D4" w:rsidRDefault="00000000">
      <w:pPr>
        <w:pStyle w:val="ListParagraph"/>
        <w:numPr>
          <w:ilvl w:val="1"/>
          <w:numId w:val="1"/>
        </w:numPr>
        <w:tabs>
          <w:tab w:val="left" w:pos="1800"/>
        </w:tabs>
        <w:spacing w:line="276" w:lineRule="auto"/>
        <w:ind w:right="520"/>
        <w:rPr>
          <w:i/>
        </w:rPr>
      </w:pPr>
      <w:r>
        <w:t>Before requesting canceling the section in PeopleSoft, inform the instructor of record that the associated Brightspace course will be deleted, making the course inaccessible to everyone – students,</w:t>
      </w:r>
      <w:r>
        <w:rPr>
          <w:spacing w:val="-3"/>
        </w:rPr>
        <w:t xml:space="preserve"> </w:t>
      </w:r>
      <w:r>
        <w:t>instructor,</w:t>
      </w:r>
      <w:r>
        <w:rPr>
          <w:spacing w:val="-3"/>
        </w:rPr>
        <w:t xml:space="preserve"> </w:t>
      </w:r>
      <w:r>
        <w:t>and</w:t>
      </w:r>
      <w:r>
        <w:rPr>
          <w:spacing w:val="-4"/>
        </w:rPr>
        <w:t xml:space="preserve"> </w:t>
      </w:r>
      <w:r>
        <w:t>system</w:t>
      </w:r>
      <w:r>
        <w:rPr>
          <w:spacing w:val="-1"/>
        </w:rPr>
        <w:t xml:space="preserve"> </w:t>
      </w:r>
      <w:r>
        <w:t>administrator.</w:t>
      </w:r>
      <w:r>
        <w:rPr>
          <w:spacing w:val="-3"/>
        </w:rPr>
        <w:t xml:space="preserve"> </w:t>
      </w:r>
      <w:r>
        <w:t>It</w:t>
      </w:r>
      <w:r>
        <w:rPr>
          <w:spacing w:val="-5"/>
        </w:rPr>
        <w:t xml:space="preserve"> </w:t>
      </w:r>
      <w:r>
        <w:t>may</w:t>
      </w:r>
      <w:r>
        <w:rPr>
          <w:spacing w:val="-2"/>
        </w:rPr>
        <w:t xml:space="preserve"> </w:t>
      </w:r>
      <w:r>
        <w:t>not be</w:t>
      </w:r>
      <w:r>
        <w:rPr>
          <w:spacing w:val="-4"/>
        </w:rPr>
        <w:t xml:space="preserve"> </w:t>
      </w:r>
      <w:r>
        <w:t>possible</w:t>
      </w:r>
      <w:r>
        <w:rPr>
          <w:spacing w:val="-4"/>
        </w:rPr>
        <w:t xml:space="preserve"> </w:t>
      </w:r>
      <w:r>
        <w:t>to</w:t>
      </w:r>
      <w:r>
        <w:rPr>
          <w:spacing w:val="-4"/>
        </w:rPr>
        <w:t xml:space="preserve"> </w:t>
      </w:r>
      <w:r>
        <w:t>restore</w:t>
      </w:r>
      <w:r>
        <w:rPr>
          <w:spacing w:val="-4"/>
        </w:rPr>
        <w:t xml:space="preserve"> </w:t>
      </w:r>
      <w:r>
        <w:t>submissions</w:t>
      </w:r>
      <w:r>
        <w:rPr>
          <w:spacing w:val="-1"/>
        </w:rPr>
        <w:t xml:space="preserve"> </w:t>
      </w:r>
      <w:r>
        <w:t xml:space="preserve">in a course once </w:t>
      </w:r>
      <w:r w:rsidR="00804759">
        <w:t>they have</w:t>
      </w:r>
      <w:r>
        <w:t xml:space="preserve"> been deleted, so please give some time for the instructor to export their Brightspace course prior to cancellation.</w:t>
      </w:r>
    </w:p>
    <w:p w14:paraId="5FC45280" w14:textId="77777777" w:rsidR="009040D4" w:rsidRDefault="00000000">
      <w:pPr>
        <w:pStyle w:val="Heading1"/>
        <w:numPr>
          <w:ilvl w:val="0"/>
          <w:numId w:val="1"/>
        </w:numPr>
        <w:tabs>
          <w:tab w:val="left" w:pos="1080"/>
        </w:tabs>
        <w:spacing w:line="240" w:lineRule="auto"/>
        <w:ind w:hanging="804"/>
        <w:jc w:val="left"/>
      </w:pPr>
      <w:r>
        <w:t>Course</w:t>
      </w:r>
      <w:r>
        <w:rPr>
          <w:spacing w:val="-14"/>
        </w:rPr>
        <w:t xml:space="preserve"> </w:t>
      </w:r>
      <w:r>
        <w:t>Distribution</w:t>
      </w:r>
      <w:r>
        <w:rPr>
          <w:spacing w:val="-14"/>
        </w:rPr>
        <w:t xml:space="preserve"> </w:t>
      </w:r>
      <w:r>
        <w:t>and</w:t>
      </w:r>
      <w:r>
        <w:rPr>
          <w:spacing w:val="-14"/>
        </w:rPr>
        <w:t xml:space="preserve"> </w:t>
      </w:r>
      <w:r>
        <w:t>Time</w:t>
      </w:r>
      <w:r>
        <w:rPr>
          <w:spacing w:val="-13"/>
        </w:rPr>
        <w:t xml:space="preserve"> </w:t>
      </w:r>
      <w:r>
        <w:rPr>
          <w:spacing w:val="-2"/>
        </w:rPr>
        <w:t>Periods</w:t>
      </w:r>
    </w:p>
    <w:p w14:paraId="099DD20B" w14:textId="77777777" w:rsidR="009040D4" w:rsidRDefault="00000000">
      <w:pPr>
        <w:pStyle w:val="ListParagraph"/>
        <w:numPr>
          <w:ilvl w:val="1"/>
          <w:numId w:val="1"/>
        </w:numPr>
        <w:tabs>
          <w:tab w:val="left" w:pos="1800"/>
        </w:tabs>
        <w:spacing w:before="51" w:line="276" w:lineRule="auto"/>
        <w:ind w:right="644"/>
      </w:pPr>
      <w:r>
        <w:t>Each</w:t>
      </w:r>
      <w:r>
        <w:rPr>
          <w:spacing w:val="-3"/>
        </w:rPr>
        <w:t xml:space="preserve"> </w:t>
      </w:r>
      <w:r>
        <w:t>department</w:t>
      </w:r>
      <w:r>
        <w:rPr>
          <w:spacing w:val="-4"/>
        </w:rPr>
        <w:t xml:space="preserve"> </w:t>
      </w:r>
      <w:r>
        <w:t>must</w:t>
      </w:r>
      <w:r>
        <w:rPr>
          <w:spacing w:val="-1"/>
        </w:rPr>
        <w:t xml:space="preserve"> </w:t>
      </w:r>
      <w:r>
        <w:t>distribute</w:t>
      </w:r>
      <w:r>
        <w:rPr>
          <w:spacing w:val="-5"/>
        </w:rPr>
        <w:t xml:space="preserve"> </w:t>
      </w:r>
      <w:r>
        <w:t>their</w:t>
      </w:r>
      <w:r>
        <w:rPr>
          <w:spacing w:val="-2"/>
        </w:rPr>
        <w:t xml:space="preserve"> </w:t>
      </w:r>
      <w:r>
        <w:t>course</w:t>
      </w:r>
      <w:r>
        <w:rPr>
          <w:spacing w:val="-3"/>
        </w:rPr>
        <w:t xml:space="preserve"> </w:t>
      </w:r>
      <w:r>
        <w:t>offerings</w:t>
      </w:r>
      <w:r>
        <w:rPr>
          <w:spacing w:val="-2"/>
        </w:rPr>
        <w:t xml:space="preserve"> </w:t>
      </w:r>
      <w:r>
        <w:t>over</w:t>
      </w:r>
      <w:r>
        <w:rPr>
          <w:spacing w:val="-4"/>
        </w:rPr>
        <w:t xml:space="preserve"> </w:t>
      </w:r>
      <w:r>
        <w:t>all</w:t>
      </w:r>
      <w:r>
        <w:rPr>
          <w:spacing w:val="-3"/>
        </w:rPr>
        <w:t xml:space="preserve"> </w:t>
      </w:r>
      <w:r>
        <w:t>five</w:t>
      </w:r>
      <w:r>
        <w:rPr>
          <w:spacing w:val="-3"/>
        </w:rPr>
        <w:t xml:space="preserve"> </w:t>
      </w:r>
      <w:r>
        <w:t>days</w:t>
      </w:r>
      <w:r>
        <w:rPr>
          <w:spacing w:val="-2"/>
        </w:rPr>
        <w:t xml:space="preserve"> </w:t>
      </w:r>
      <w:r>
        <w:t>of</w:t>
      </w:r>
      <w:r>
        <w:rPr>
          <w:spacing w:val="-4"/>
        </w:rPr>
        <w:t xml:space="preserve"> </w:t>
      </w:r>
      <w:r>
        <w:t>the</w:t>
      </w:r>
      <w:r>
        <w:rPr>
          <w:spacing w:val="-3"/>
        </w:rPr>
        <w:t xml:space="preserve"> </w:t>
      </w:r>
      <w:r>
        <w:t>week,</w:t>
      </w:r>
      <w:r>
        <w:rPr>
          <w:spacing w:val="-4"/>
        </w:rPr>
        <w:t xml:space="preserve"> </w:t>
      </w:r>
      <w:r>
        <w:t>Monday through Friday, and across the full class day.</w:t>
      </w:r>
    </w:p>
    <w:p w14:paraId="068FA5CC" w14:textId="72B1CBF2" w:rsidR="009040D4" w:rsidRDefault="00000000">
      <w:pPr>
        <w:pStyle w:val="ListParagraph"/>
        <w:numPr>
          <w:ilvl w:val="1"/>
          <w:numId w:val="1"/>
        </w:numPr>
        <w:tabs>
          <w:tab w:val="left" w:pos="1800"/>
        </w:tabs>
        <w:spacing w:before="2"/>
      </w:pPr>
      <w:r>
        <w:t>Classes</w:t>
      </w:r>
      <w:r>
        <w:rPr>
          <w:spacing w:val="-7"/>
        </w:rPr>
        <w:t xml:space="preserve"> </w:t>
      </w:r>
      <w:r>
        <w:t>must</w:t>
      </w:r>
      <w:r>
        <w:rPr>
          <w:spacing w:val="-4"/>
        </w:rPr>
        <w:t xml:space="preserve"> </w:t>
      </w:r>
      <w:r>
        <w:t>be</w:t>
      </w:r>
      <w:r>
        <w:rPr>
          <w:spacing w:val="-7"/>
        </w:rPr>
        <w:t xml:space="preserve"> </w:t>
      </w:r>
      <w:r>
        <w:t>scheduled</w:t>
      </w:r>
      <w:r>
        <w:rPr>
          <w:spacing w:val="-6"/>
        </w:rPr>
        <w:t xml:space="preserve"> </w:t>
      </w:r>
      <w:r>
        <w:t>equally</w:t>
      </w:r>
      <w:r>
        <w:rPr>
          <w:spacing w:val="-4"/>
        </w:rPr>
        <w:t xml:space="preserve"> </w:t>
      </w:r>
      <w:r>
        <w:t>over</w:t>
      </w:r>
      <w:r>
        <w:rPr>
          <w:spacing w:val="-7"/>
        </w:rPr>
        <w:t xml:space="preserve"> </w:t>
      </w:r>
      <w:r>
        <w:t>the</w:t>
      </w:r>
      <w:r>
        <w:rPr>
          <w:spacing w:val="-7"/>
        </w:rPr>
        <w:t xml:space="preserve"> </w:t>
      </w:r>
      <w:r>
        <w:t>standard</w:t>
      </w:r>
      <w:r>
        <w:rPr>
          <w:spacing w:val="-3"/>
        </w:rPr>
        <w:t xml:space="preserve"> </w:t>
      </w:r>
      <w:hyperlink r:id="rId16" w:tgtFrame="_blank" w:history="1">
        <w:r w:rsidR="00210382" w:rsidRPr="00210382">
          <w:rPr>
            <w:rStyle w:val="Hyperlink"/>
          </w:rPr>
          <w:t>Class Time Period Meeting Patterns</w:t>
        </w:r>
      </w:hyperlink>
      <w:r>
        <w:rPr>
          <w:spacing w:val="-2"/>
        </w:rPr>
        <w:t>.</w:t>
      </w:r>
    </w:p>
    <w:p w14:paraId="4FD8469E" w14:textId="77777777" w:rsidR="009040D4" w:rsidRDefault="00000000">
      <w:pPr>
        <w:pStyle w:val="ListParagraph"/>
        <w:numPr>
          <w:ilvl w:val="1"/>
          <w:numId w:val="1"/>
        </w:numPr>
        <w:tabs>
          <w:tab w:val="left" w:pos="1800"/>
        </w:tabs>
        <w:spacing w:before="37" w:line="276" w:lineRule="auto"/>
        <w:ind w:right="1167"/>
      </w:pPr>
      <w:r>
        <w:t>Classes</w:t>
      </w:r>
      <w:r>
        <w:rPr>
          <w:spacing w:val="-1"/>
        </w:rPr>
        <w:t xml:space="preserve"> </w:t>
      </w:r>
      <w:proofErr w:type="spellStart"/>
      <w:proofErr w:type="gramStart"/>
      <w:r>
        <w:t>can</w:t>
      </w:r>
      <w:r>
        <w:rPr>
          <w:spacing w:val="-2"/>
        </w:rPr>
        <w:t xml:space="preserve"> </w:t>
      </w:r>
      <w:r>
        <w:t>not</w:t>
      </w:r>
      <w:proofErr w:type="spellEnd"/>
      <w:proofErr w:type="gramEnd"/>
      <w:r>
        <w:t xml:space="preserve"> be</w:t>
      </w:r>
      <w:r>
        <w:rPr>
          <w:spacing w:val="-4"/>
        </w:rPr>
        <w:t xml:space="preserve"> </w:t>
      </w:r>
      <w:r>
        <w:t>scheduled</w:t>
      </w:r>
      <w:r>
        <w:rPr>
          <w:spacing w:val="-2"/>
        </w:rPr>
        <w:t xml:space="preserve"> </w:t>
      </w:r>
      <w:r>
        <w:t>during</w:t>
      </w:r>
      <w:r>
        <w:rPr>
          <w:spacing w:val="-2"/>
        </w:rPr>
        <w:t xml:space="preserve"> </w:t>
      </w:r>
      <w:r>
        <w:t>any</w:t>
      </w:r>
      <w:r>
        <w:rPr>
          <w:spacing w:val="-4"/>
        </w:rPr>
        <w:t xml:space="preserve"> </w:t>
      </w:r>
      <w:r>
        <w:t>portion</w:t>
      </w:r>
      <w:r>
        <w:rPr>
          <w:spacing w:val="-4"/>
        </w:rPr>
        <w:t xml:space="preserve"> </w:t>
      </w:r>
      <w:r>
        <w:t>of</w:t>
      </w:r>
      <w:r>
        <w:rPr>
          <w:spacing w:val="-3"/>
        </w:rPr>
        <w:t xml:space="preserve"> </w:t>
      </w:r>
      <w:r>
        <w:t>the</w:t>
      </w:r>
      <w:r>
        <w:rPr>
          <w:spacing w:val="-4"/>
        </w:rPr>
        <w:t xml:space="preserve"> </w:t>
      </w:r>
      <w:r>
        <w:t>two</w:t>
      </w:r>
      <w:r>
        <w:rPr>
          <w:spacing w:val="-2"/>
        </w:rPr>
        <w:t xml:space="preserve"> </w:t>
      </w:r>
      <w:r>
        <w:t>Common</w:t>
      </w:r>
      <w:r>
        <w:rPr>
          <w:spacing w:val="-4"/>
        </w:rPr>
        <w:t xml:space="preserve"> </w:t>
      </w:r>
      <w:r>
        <w:t>Hour</w:t>
      </w:r>
      <w:r>
        <w:rPr>
          <w:spacing w:val="-3"/>
        </w:rPr>
        <w:t xml:space="preserve"> </w:t>
      </w:r>
      <w:r>
        <w:t>Periods</w:t>
      </w:r>
      <w:r>
        <w:rPr>
          <w:spacing w:val="-2"/>
        </w:rPr>
        <w:t xml:space="preserve"> </w:t>
      </w:r>
      <w:r>
        <w:t>held Monday and Wednesday 12:30 PM - 1:50 PM.</w:t>
      </w:r>
    </w:p>
    <w:p w14:paraId="371A0E7D" w14:textId="66C7EFA3" w:rsidR="009040D4" w:rsidRDefault="00000000">
      <w:pPr>
        <w:pStyle w:val="Heading1"/>
        <w:numPr>
          <w:ilvl w:val="0"/>
          <w:numId w:val="1"/>
        </w:numPr>
        <w:tabs>
          <w:tab w:val="left" w:pos="1080"/>
        </w:tabs>
        <w:ind w:hanging="804"/>
        <w:jc w:val="left"/>
      </w:pPr>
      <w:r>
        <w:t>Combined</w:t>
      </w:r>
      <w:r>
        <w:rPr>
          <w:spacing w:val="-15"/>
        </w:rPr>
        <w:t xml:space="preserve"> </w:t>
      </w:r>
      <w:r w:rsidR="00650DF8">
        <w:rPr>
          <w:spacing w:val="-15"/>
        </w:rPr>
        <w:t xml:space="preserve">and Co-scheduled </w:t>
      </w:r>
      <w:r>
        <w:t>Course</w:t>
      </w:r>
      <w:r>
        <w:rPr>
          <w:spacing w:val="-15"/>
        </w:rPr>
        <w:t xml:space="preserve"> </w:t>
      </w:r>
      <w:r>
        <w:rPr>
          <w:spacing w:val="-2"/>
        </w:rPr>
        <w:t>Scheduling</w:t>
      </w:r>
    </w:p>
    <w:p w14:paraId="44B841BD" w14:textId="7080AE77" w:rsidR="00650DF8" w:rsidRDefault="00650DF8">
      <w:pPr>
        <w:pStyle w:val="ListParagraph"/>
        <w:numPr>
          <w:ilvl w:val="1"/>
          <w:numId w:val="1"/>
        </w:numPr>
        <w:tabs>
          <w:tab w:val="left" w:pos="1800"/>
        </w:tabs>
        <w:spacing w:before="57" w:line="276" w:lineRule="auto"/>
        <w:ind w:right="412"/>
      </w:pPr>
      <w:r>
        <w:t xml:space="preserve">Combined courses are defined as UGRD/UGRD or GRAD/GRAD. These must be the same credit value, SBCs, component types, similar title/topic, etc., for the combination approval. </w:t>
      </w:r>
    </w:p>
    <w:p w14:paraId="7DAAAB3F" w14:textId="13B20418" w:rsidR="009040D4" w:rsidRDefault="00650DF8">
      <w:pPr>
        <w:pStyle w:val="ListParagraph"/>
        <w:numPr>
          <w:ilvl w:val="1"/>
          <w:numId w:val="1"/>
        </w:numPr>
        <w:tabs>
          <w:tab w:val="left" w:pos="1800"/>
        </w:tabs>
        <w:spacing w:before="57" w:line="276" w:lineRule="auto"/>
        <w:ind w:right="412"/>
      </w:pPr>
      <w:r>
        <w:t xml:space="preserve">Co-scheduled courses are defined as UGRD/GRAD. These should be the same credit value, component types, and similar title/topic. </w:t>
      </w:r>
      <w:r w:rsidR="00000000">
        <w:t>In cases where a course must be delivered to both undergraduate and graduate students simultaneously,</w:t>
      </w:r>
      <w:r w:rsidR="00000000">
        <w:rPr>
          <w:spacing w:val="-3"/>
        </w:rPr>
        <w:t xml:space="preserve"> </w:t>
      </w:r>
      <w:r w:rsidR="00000000">
        <w:t>there</w:t>
      </w:r>
      <w:r w:rsidR="00000000">
        <w:rPr>
          <w:spacing w:val="-2"/>
        </w:rPr>
        <w:t xml:space="preserve"> </w:t>
      </w:r>
      <w:r w:rsidR="00000000">
        <w:t>is</w:t>
      </w:r>
      <w:r w:rsidR="00000000">
        <w:rPr>
          <w:spacing w:val="-4"/>
        </w:rPr>
        <w:t xml:space="preserve"> </w:t>
      </w:r>
      <w:r w:rsidR="00000000">
        <w:t>to</w:t>
      </w:r>
      <w:r w:rsidR="00000000">
        <w:rPr>
          <w:spacing w:val="-2"/>
        </w:rPr>
        <w:t xml:space="preserve"> </w:t>
      </w:r>
      <w:r w:rsidR="00000000">
        <w:t>be</w:t>
      </w:r>
      <w:r w:rsidR="00000000">
        <w:rPr>
          <w:spacing w:val="-2"/>
        </w:rPr>
        <w:t xml:space="preserve"> </w:t>
      </w:r>
      <w:r w:rsidR="00000000">
        <w:t>a</w:t>
      </w:r>
      <w:r w:rsidR="00000000">
        <w:rPr>
          <w:spacing w:val="-4"/>
        </w:rPr>
        <w:t xml:space="preserve"> </w:t>
      </w:r>
      <w:r w:rsidR="00000000">
        <w:t>substantive</w:t>
      </w:r>
      <w:r w:rsidR="00000000">
        <w:rPr>
          <w:spacing w:val="-2"/>
        </w:rPr>
        <w:t xml:space="preserve"> </w:t>
      </w:r>
      <w:r w:rsidR="00000000">
        <w:t>difference</w:t>
      </w:r>
      <w:r w:rsidR="00000000">
        <w:rPr>
          <w:spacing w:val="-2"/>
        </w:rPr>
        <w:t xml:space="preserve"> </w:t>
      </w:r>
      <w:r w:rsidR="00000000">
        <w:t>in</w:t>
      </w:r>
      <w:r w:rsidR="00000000">
        <w:rPr>
          <w:spacing w:val="-2"/>
        </w:rPr>
        <w:t xml:space="preserve"> </w:t>
      </w:r>
      <w:r w:rsidR="00000000">
        <w:t>the</w:t>
      </w:r>
      <w:r w:rsidR="00000000">
        <w:rPr>
          <w:spacing w:val="-4"/>
        </w:rPr>
        <w:t xml:space="preserve"> </w:t>
      </w:r>
      <w:r w:rsidR="00000000">
        <w:t>experiences</w:t>
      </w:r>
      <w:r w:rsidR="00000000">
        <w:rPr>
          <w:spacing w:val="-4"/>
        </w:rPr>
        <w:t xml:space="preserve"> </w:t>
      </w:r>
      <w:r w:rsidR="00000000">
        <w:t>of</w:t>
      </w:r>
      <w:r w:rsidR="00000000">
        <w:rPr>
          <w:spacing w:val="-3"/>
        </w:rPr>
        <w:t xml:space="preserve"> </w:t>
      </w:r>
      <w:r w:rsidR="00000000">
        <w:t>these</w:t>
      </w:r>
      <w:r w:rsidR="00000000">
        <w:rPr>
          <w:spacing w:val="-4"/>
        </w:rPr>
        <w:t xml:space="preserve"> </w:t>
      </w:r>
      <w:r w:rsidR="00000000">
        <w:t>two</w:t>
      </w:r>
      <w:r w:rsidR="00000000">
        <w:rPr>
          <w:spacing w:val="-2"/>
        </w:rPr>
        <w:t xml:space="preserve"> </w:t>
      </w:r>
      <w:r w:rsidR="00000000">
        <w:t>groups</w:t>
      </w:r>
      <w:r w:rsidR="00000000">
        <w:rPr>
          <w:spacing w:val="-2"/>
        </w:rPr>
        <w:t xml:space="preserve"> </w:t>
      </w:r>
      <w:r w:rsidR="00000000">
        <w:t>of students. An example in which a course might demonstrate substantive differences is:</w:t>
      </w:r>
    </w:p>
    <w:p w14:paraId="177887ED" w14:textId="77777777" w:rsidR="009040D4" w:rsidRDefault="00000000">
      <w:pPr>
        <w:pStyle w:val="ListParagraph"/>
        <w:numPr>
          <w:ilvl w:val="2"/>
          <w:numId w:val="1"/>
        </w:numPr>
        <w:tabs>
          <w:tab w:val="left" w:pos="2520"/>
        </w:tabs>
        <w:spacing w:line="276" w:lineRule="auto"/>
        <w:ind w:right="439" w:hanging="1032"/>
      </w:pPr>
      <w:r>
        <w:t>Assigning</w:t>
      </w:r>
      <w:r>
        <w:rPr>
          <w:spacing w:val="-5"/>
        </w:rPr>
        <w:t xml:space="preserve"> </w:t>
      </w:r>
      <w:r>
        <w:t>additional</w:t>
      </w:r>
      <w:r>
        <w:rPr>
          <w:spacing w:val="-6"/>
        </w:rPr>
        <w:t xml:space="preserve"> </w:t>
      </w:r>
      <w:r>
        <w:t>and/or</w:t>
      </w:r>
      <w:r>
        <w:rPr>
          <w:spacing w:val="-4"/>
        </w:rPr>
        <w:t xml:space="preserve"> </w:t>
      </w:r>
      <w:r>
        <w:t>different</w:t>
      </w:r>
      <w:r>
        <w:rPr>
          <w:spacing w:val="-6"/>
        </w:rPr>
        <w:t xml:space="preserve"> </w:t>
      </w:r>
      <w:r>
        <w:t>reading</w:t>
      </w:r>
      <w:r>
        <w:rPr>
          <w:spacing w:val="-5"/>
        </w:rPr>
        <w:t xml:space="preserve"> </w:t>
      </w:r>
      <w:r>
        <w:t>assignments,</w:t>
      </w:r>
      <w:r>
        <w:rPr>
          <w:spacing w:val="-4"/>
        </w:rPr>
        <w:t xml:space="preserve"> </w:t>
      </w:r>
      <w:r>
        <w:t>writing</w:t>
      </w:r>
      <w:r>
        <w:rPr>
          <w:spacing w:val="-5"/>
        </w:rPr>
        <w:t xml:space="preserve"> </w:t>
      </w:r>
      <w:r>
        <w:t>assignments,</w:t>
      </w:r>
      <w:r>
        <w:rPr>
          <w:spacing w:val="-6"/>
        </w:rPr>
        <w:t xml:space="preserve"> </w:t>
      </w:r>
      <w:r>
        <w:t>problem sets, or examinations</w:t>
      </w:r>
    </w:p>
    <w:p w14:paraId="06034247" w14:textId="287955D7" w:rsidR="009040D4" w:rsidRDefault="00000000">
      <w:pPr>
        <w:pStyle w:val="ListParagraph"/>
        <w:numPr>
          <w:ilvl w:val="2"/>
          <w:numId w:val="1"/>
        </w:numPr>
        <w:tabs>
          <w:tab w:val="left" w:pos="2520"/>
        </w:tabs>
        <w:spacing w:line="276" w:lineRule="auto"/>
        <w:ind w:right="556" w:hanging="1032"/>
      </w:pPr>
      <w:r>
        <w:t>See</w:t>
      </w:r>
      <w:r>
        <w:rPr>
          <w:spacing w:val="-3"/>
        </w:rPr>
        <w:t xml:space="preserve"> </w:t>
      </w:r>
      <w:r>
        <w:t>the</w:t>
      </w:r>
      <w:r>
        <w:rPr>
          <w:spacing w:val="-5"/>
        </w:rPr>
        <w:t xml:space="preserve"> </w:t>
      </w:r>
      <w:hyperlink r:id="rId17">
        <w:r w:rsidR="009040D4">
          <w:rPr>
            <w:color w:val="1154CC"/>
            <w:u w:val="single" w:color="1154CC"/>
          </w:rPr>
          <w:t>Graduate</w:t>
        </w:r>
        <w:r w:rsidR="009040D4">
          <w:rPr>
            <w:color w:val="1154CC"/>
            <w:spacing w:val="-5"/>
            <w:u w:val="single" w:color="1154CC"/>
          </w:rPr>
          <w:t xml:space="preserve"> </w:t>
        </w:r>
        <w:r w:rsidR="009040D4">
          <w:rPr>
            <w:color w:val="1154CC"/>
            <w:u w:val="single" w:color="1154CC"/>
          </w:rPr>
          <w:t>School’s</w:t>
        </w:r>
        <w:r w:rsidR="009040D4">
          <w:rPr>
            <w:color w:val="1154CC"/>
            <w:spacing w:val="-2"/>
            <w:u w:val="single" w:color="1154CC"/>
          </w:rPr>
          <w:t xml:space="preserve"> </w:t>
        </w:r>
        <w:r w:rsidR="009040D4">
          <w:rPr>
            <w:color w:val="1154CC"/>
            <w:u w:val="single" w:color="1154CC"/>
          </w:rPr>
          <w:t>website</w:t>
        </w:r>
        <w:r w:rsidR="009040D4">
          <w:rPr>
            <w:color w:val="1154CC"/>
            <w:spacing w:val="-3"/>
            <w:u w:val="single" w:color="1154CC"/>
          </w:rPr>
          <w:t xml:space="preserve"> </w:t>
        </w:r>
        <w:r w:rsidR="009040D4">
          <w:rPr>
            <w:color w:val="1154CC"/>
            <w:u w:val="single" w:color="1154CC"/>
          </w:rPr>
          <w:t>for</w:t>
        </w:r>
        <w:r w:rsidR="009040D4">
          <w:rPr>
            <w:color w:val="1154CC"/>
            <w:spacing w:val="-2"/>
            <w:u w:val="single" w:color="1154CC"/>
          </w:rPr>
          <w:t xml:space="preserve"> </w:t>
        </w:r>
        <w:r w:rsidR="009040D4">
          <w:rPr>
            <w:color w:val="1154CC"/>
            <w:u w:val="single" w:color="1154CC"/>
          </w:rPr>
          <w:t>Faculty</w:t>
        </w:r>
        <w:r w:rsidR="009040D4">
          <w:rPr>
            <w:color w:val="1154CC"/>
            <w:spacing w:val="-2"/>
            <w:u w:val="single" w:color="1154CC"/>
          </w:rPr>
          <w:t xml:space="preserve"> </w:t>
        </w:r>
        <w:r w:rsidR="009040D4">
          <w:rPr>
            <w:color w:val="1154CC"/>
            <w:u w:val="single" w:color="1154CC"/>
          </w:rPr>
          <w:t>and</w:t>
        </w:r>
        <w:r w:rsidR="009040D4">
          <w:rPr>
            <w:color w:val="1154CC"/>
            <w:spacing w:val="-3"/>
            <w:u w:val="single" w:color="1154CC"/>
          </w:rPr>
          <w:t xml:space="preserve"> </w:t>
        </w:r>
        <w:r w:rsidR="009040D4">
          <w:rPr>
            <w:color w:val="1154CC"/>
            <w:u w:val="single" w:color="1154CC"/>
          </w:rPr>
          <w:t>Staff</w:t>
        </w:r>
        <w:r w:rsidR="009040D4">
          <w:rPr>
            <w:color w:val="1154CC"/>
            <w:spacing w:val="-4"/>
            <w:u w:val="single" w:color="1154CC"/>
          </w:rPr>
          <w:t xml:space="preserve"> </w:t>
        </w:r>
        <w:r w:rsidR="009040D4">
          <w:rPr>
            <w:color w:val="1154CC"/>
            <w:u w:val="single" w:color="1154CC"/>
          </w:rPr>
          <w:t>Resources</w:t>
        </w:r>
      </w:hyperlink>
      <w:r>
        <w:rPr>
          <w:color w:val="1154CC"/>
          <w:spacing w:val="-1"/>
        </w:rPr>
        <w:t xml:space="preserve"> </w:t>
      </w:r>
      <w:r>
        <w:t>for</w:t>
      </w:r>
      <w:r>
        <w:rPr>
          <w:spacing w:val="-4"/>
        </w:rPr>
        <w:t xml:space="preserve"> </w:t>
      </w:r>
      <w:r>
        <w:t>the</w:t>
      </w:r>
      <w:r>
        <w:rPr>
          <w:spacing w:val="-5"/>
        </w:rPr>
        <w:t xml:space="preserve"> </w:t>
      </w:r>
      <w:r>
        <w:t>appropriate form to co-schedule undergraduate and graduate courses.</w:t>
      </w:r>
      <w:r w:rsidR="00EA21AE">
        <w:t xml:space="preserve"> Once approved, follow up request by the academic department may be required to </w:t>
      </w:r>
      <w:hyperlink r:id="rId18" w:history="1">
        <w:r w:rsidR="00EA21AE" w:rsidRPr="00C83FB4">
          <w:rPr>
            <w:rStyle w:val="Hyperlink"/>
          </w:rPr>
          <w:t>regsched@stonybrook.edu</w:t>
        </w:r>
      </w:hyperlink>
      <w:r w:rsidR="00EA21AE">
        <w:t xml:space="preserve">  </w:t>
      </w:r>
      <w:r w:rsidR="00EA21AE">
        <w:lastRenderedPageBreak/>
        <w:t xml:space="preserve">to update the courses in scheduling. </w:t>
      </w:r>
    </w:p>
    <w:p w14:paraId="46125397" w14:textId="77777777" w:rsidR="009040D4" w:rsidRDefault="00000000">
      <w:pPr>
        <w:pStyle w:val="ListParagraph"/>
        <w:numPr>
          <w:ilvl w:val="2"/>
          <w:numId w:val="1"/>
        </w:numPr>
        <w:tabs>
          <w:tab w:val="left" w:pos="2520"/>
        </w:tabs>
        <w:spacing w:line="276" w:lineRule="auto"/>
        <w:ind w:right="891" w:hanging="1032"/>
      </w:pPr>
      <w:r>
        <w:t>The</w:t>
      </w:r>
      <w:r>
        <w:rPr>
          <w:spacing w:val="-4"/>
        </w:rPr>
        <w:t xml:space="preserve"> </w:t>
      </w:r>
      <w:r>
        <w:t>department</w:t>
      </w:r>
      <w:r>
        <w:rPr>
          <w:spacing w:val="-5"/>
        </w:rPr>
        <w:t xml:space="preserve"> </w:t>
      </w:r>
      <w:r>
        <w:t>must</w:t>
      </w:r>
      <w:r>
        <w:rPr>
          <w:spacing w:val="-2"/>
        </w:rPr>
        <w:t xml:space="preserve"> </w:t>
      </w:r>
      <w:r>
        <w:t>include</w:t>
      </w:r>
      <w:r>
        <w:rPr>
          <w:spacing w:val="-4"/>
        </w:rPr>
        <w:t xml:space="preserve"> </w:t>
      </w:r>
      <w:r>
        <w:t>all</w:t>
      </w:r>
      <w:r>
        <w:rPr>
          <w:spacing w:val="-4"/>
        </w:rPr>
        <w:t xml:space="preserve"> </w:t>
      </w:r>
      <w:r>
        <w:t>academic</w:t>
      </w:r>
      <w:r>
        <w:rPr>
          <w:spacing w:val="-3"/>
        </w:rPr>
        <w:t xml:space="preserve"> </w:t>
      </w:r>
      <w:r>
        <w:t>schedulers</w:t>
      </w:r>
      <w:r>
        <w:rPr>
          <w:spacing w:val="-3"/>
        </w:rPr>
        <w:t xml:space="preserve"> </w:t>
      </w:r>
      <w:r>
        <w:t>that</w:t>
      </w:r>
      <w:r>
        <w:rPr>
          <w:spacing w:val="-2"/>
        </w:rPr>
        <w:t xml:space="preserve"> </w:t>
      </w:r>
      <w:r>
        <w:t>are</w:t>
      </w:r>
      <w:r>
        <w:rPr>
          <w:spacing w:val="-6"/>
        </w:rPr>
        <w:t xml:space="preserve"> </w:t>
      </w:r>
      <w:r>
        <w:t>stakeholders</w:t>
      </w:r>
      <w:r>
        <w:rPr>
          <w:spacing w:val="-6"/>
        </w:rPr>
        <w:t xml:space="preserve"> </w:t>
      </w:r>
      <w:r>
        <w:t>for</w:t>
      </w:r>
      <w:r>
        <w:rPr>
          <w:spacing w:val="-5"/>
        </w:rPr>
        <w:t xml:space="preserve"> </w:t>
      </w:r>
      <w:r>
        <w:t>any portion of a course combination in their communications.</w:t>
      </w:r>
    </w:p>
    <w:p w14:paraId="481DB1BB" w14:textId="3B3B4207" w:rsidR="009040D4" w:rsidRDefault="00000000">
      <w:pPr>
        <w:pStyle w:val="ListParagraph"/>
        <w:numPr>
          <w:ilvl w:val="1"/>
          <w:numId w:val="1"/>
        </w:numPr>
        <w:tabs>
          <w:tab w:val="left" w:pos="1800"/>
        </w:tabs>
        <w:spacing w:before="1" w:line="276" w:lineRule="auto"/>
        <w:ind w:right="525"/>
      </w:pPr>
      <w:r>
        <w:t>Email</w:t>
      </w:r>
      <w:r>
        <w:rPr>
          <w:spacing w:val="-4"/>
        </w:rPr>
        <w:t xml:space="preserve"> </w:t>
      </w:r>
      <w:r>
        <w:t>requests</w:t>
      </w:r>
      <w:r>
        <w:rPr>
          <w:spacing w:val="-3"/>
        </w:rPr>
        <w:t xml:space="preserve"> </w:t>
      </w:r>
      <w:r>
        <w:t>sent</w:t>
      </w:r>
      <w:r>
        <w:rPr>
          <w:spacing w:val="-5"/>
        </w:rPr>
        <w:t xml:space="preserve"> </w:t>
      </w:r>
      <w:r>
        <w:t>to</w:t>
      </w:r>
      <w:r>
        <w:rPr>
          <w:spacing w:val="40"/>
        </w:rPr>
        <w:t xml:space="preserve"> </w:t>
      </w:r>
      <w:hyperlink r:id="rId19" w:history="1">
        <w:r w:rsidR="00EA21AE" w:rsidRPr="00C83FB4">
          <w:rPr>
            <w:rStyle w:val="Hyperlink"/>
          </w:rPr>
          <w:t>regsched@stonybrook.edu</w:t>
        </w:r>
      </w:hyperlink>
      <w:r w:rsidR="00EA21AE">
        <w:t xml:space="preserve"> </w:t>
      </w:r>
      <w:r>
        <w:t>for</w:t>
      </w:r>
      <w:r>
        <w:rPr>
          <w:spacing w:val="-3"/>
        </w:rPr>
        <w:t xml:space="preserve"> </w:t>
      </w:r>
      <w:r>
        <w:t>combinations/co-scheduled</w:t>
      </w:r>
      <w:r>
        <w:rPr>
          <w:spacing w:val="-4"/>
        </w:rPr>
        <w:t xml:space="preserve"> </w:t>
      </w:r>
      <w:r>
        <w:t>courses</w:t>
      </w:r>
      <w:r>
        <w:rPr>
          <w:spacing w:val="-6"/>
        </w:rPr>
        <w:t xml:space="preserve"> </w:t>
      </w:r>
      <w:r>
        <w:t>are to include:</w:t>
      </w:r>
    </w:p>
    <w:p w14:paraId="36381FA9" w14:textId="77777777" w:rsidR="009040D4" w:rsidRDefault="00000000">
      <w:pPr>
        <w:pStyle w:val="ListParagraph"/>
        <w:numPr>
          <w:ilvl w:val="2"/>
          <w:numId w:val="1"/>
        </w:numPr>
        <w:tabs>
          <w:tab w:val="left" w:pos="2520"/>
        </w:tabs>
        <w:spacing w:line="252" w:lineRule="exact"/>
        <w:ind w:hanging="1032"/>
      </w:pPr>
      <w:r>
        <w:t>The</w:t>
      </w:r>
      <w:r>
        <w:rPr>
          <w:spacing w:val="-6"/>
        </w:rPr>
        <w:t xml:space="preserve"> </w:t>
      </w:r>
      <w:r>
        <w:t>subject</w:t>
      </w:r>
      <w:r>
        <w:rPr>
          <w:spacing w:val="-4"/>
        </w:rPr>
        <w:t xml:space="preserve"> </w:t>
      </w:r>
      <w:r>
        <w:t>line</w:t>
      </w:r>
      <w:r>
        <w:rPr>
          <w:spacing w:val="-4"/>
        </w:rPr>
        <w:t xml:space="preserve"> </w:t>
      </w:r>
      <w:r>
        <w:t>of</w:t>
      </w:r>
      <w:r>
        <w:rPr>
          <w:spacing w:val="-4"/>
        </w:rPr>
        <w:t xml:space="preserve"> </w:t>
      </w:r>
      <w:r>
        <w:t>the</w:t>
      </w:r>
      <w:r>
        <w:rPr>
          <w:spacing w:val="-5"/>
        </w:rPr>
        <w:t xml:space="preserve"> </w:t>
      </w:r>
      <w:r>
        <w:t>email</w:t>
      </w:r>
      <w:r>
        <w:rPr>
          <w:spacing w:val="-3"/>
        </w:rPr>
        <w:t xml:space="preserve"> </w:t>
      </w:r>
      <w:r>
        <w:t>should</w:t>
      </w:r>
      <w:r>
        <w:rPr>
          <w:spacing w:val="-4"/>
        </w:rPr>
        <w:t xml:space="preserve"> </w:t>
      </w:r>
      <w:r>
        <w:t>specify</w:t>
      </w:r>
      <w:r>
        <w:rPr>
          <w:spacing w:val="-5"/>
        </w:rPr>
        <w:t xml:space="preserve"> </w:t>
      </w:r>
      <w:r>
        <w:t>the</w:t>
      </w:r>
      <w:r>
        <w:rPr>
          <w:spacing w:val="-5"/>
        </w:rPr>
        <w:t xml:space="preserve"> </w:t>
      </w:r>
      <w:r>
        <w:t>term</w:t>
      </w:r>
      <w:r>
        <w:rPr>
          <w:spacing w:val="-4"/>
        </w:rPr>
        <w:t xml:space="preserve"> </w:t>
      </w:r>
      <w:r>
        <w:t>and</w:t>
      </w:r>
      <w:r>
        <w:rPr>
          <w:spacing w:val="-3"/>
        </w:rPr>
        <w:t xml:space="preserve"> </w:t>
      </w:r>
      <w:r>
        <w:t>all</w:t>
      </w:r>
      <w:r>
        <w:rPr>
          <w:spacing w:val="-3"/>
        </w:rPr>
        <w:t xml:space="preserve"> </w:t>
      </w:r>
      <w:r>
        <w:t>courses</w:t>
      </w:r>
      <w:r>
        <w:rPr>
          <w:spacing w:val="-6"/>
        </w:rPr>
        <w:t xml:space="preserve"> </w:t>
      </w:r>
      <w:r>
        <w:t>in</w:t>
      </w:r>
      <w:r>
        <w:rPr>
          <w:spacing w:val="-3"/>
        </w:rPr>
        <w:t xml:space="preserve"> </w:t>
      </w:r>
      <w:r>
        <w:t>the</w:t>
      </w:r>
      <w:r>
        <w:rPr>
          <w:spacing w:val="-3"/>
        </w:rPr>
        <w:t xml:space="preserve"> </w:t>
      </w:r>
      <w:r>
        <w:rPr>
          <w:spacing w:val="-2"/>
        </w:rPr>
        <w:t>combination</w:t>
      </w:r>
    </w:p>
    <w:p w14:paraId="44957F78" w14:textId="77777777" w:rsidR="009040D4" w:rsidRDefault="00000000">
      <w:pPr>
        <w:pStyle w:val="ListParagraph"/>
        <w:numPr>
          <w:ilvl w:val="2"/>
          <w:numId w:val="1"/>
        </w:numPr>
        <w:tabs>
          <w:tab w:val="left" w:pos="2520"/>
        </w:tabs>
        <w:spacing w:before="80"/>
        <w:ind w:hanging="1032"/>
      </w:pPr>
      <w:r>
        <w:t>All</w:t>
      </w:r>
      <w:r>
        <w:rPr>
          <w:spacing w:val="-7"/>
        </w:rPr>
        <w:t xml:space="preserve"> </w:t>
      </w:r>
      <w:r>
        <w:t>academic</w:t>
      </w:r>
      <w:r>
        <w:rPr>
          <w:spacing w:val="-3"/>
        </w:rPr>
        <w:t xml:space="preserve"> </w:t>
      </w:r>
      <w:r>
        <w:t>schedulers</w:t>
      </w:r>
      <w:r>
        <w:rPr>
          <w:spacing w:val="-6"/>
        </w:rPr>
        <w:t xml:space="preserve"> </w:t>
      </w:r>
      <w:r>
        <w:t>for</w:t>
      </w:r>
      <w:r>
        <w:rPr>
          <w:spacing w:val="-6"/>
        </w:rPr>
        <w:t xml:space="preserve"> </w:t>
      </w:r>
      <w:r>
        <w:t>the</w:t>
      </w:r>
      <w:r>
        <w:rPr>
          <w:spacing w:val="-6"/>
        </w:rPr>
        <w:t xml:space="preserve"> </w:t>
      </w:r>
      <w:r>
        <w:t>subjects</w:t>
      </w:r>
      <w:r>
        <w:rPr>
          <w:spacing w:val="-6"/>
        </w:rPr>
        <w:t xml:space="preserve"> </w:t>
      </w:r>
      <w:r>
        <w:t>listed</w:t>
      </w:r>
      <w:r>
        <w:rPr>
          <w:spacing w:val="-6"/>
        </w:rPr>
        <w:t xml:space="preserve"> </w:t>
      </w:r>
      <w:r>
        <w:t>for</w:t>
      </w:r>
      <w:r>
        <w:rPr>
          <w:spacing w:val="-8"/>
        </w:rPr>
        <w:t xml:space="preserve"> </w:t>
      </w:r>
      <w:r>
        <w:t>the</w:t>
      </w:r>
      <w:r>
        <w:rPr>
          <w:spacing w:val="-4"/>
        </w:rPr>
        <w:t xml:space="preserve"> </w:t>
      </w:r>
      <w:r>
        <w:t>combination</w:t>
      </w:r>
      <w:r>
        <w:rPr>
          <w:spacing w:val="-5"/>
        </w:rPr>
        <w:t xml:space="preserve"> </w:t>
      </w:r>
      <w:r>
        <w:t>copied</w:t>
      </w:r>
      <w:r>
        <w:rPr>
          <w:spacing w:val="-4"/>
        </w:rPr>
        <w:t xml:space="preserve"> </w:t>
      </w:r>
      <w:r>
        <w:t>on</w:t>
      </w:r>
      <w:r>
        <w:rPr>
          <w:spacing w:val="-4"/>
        </w:rPr>
        <w:t xml:space="preserve"> </w:t>
      </w:r>
      <w:r>
        <w:t>the</w:t>
      </w:r>
      <w:r>
        <w:rPr>
          <w:spacing w:val="-6"/>
        </w:rPr>
        <w:t xml:space="preserve"> </w:t>
      </w:r>
      <w:r>
        <w:rPr>
          <w:spacing w:val="-2"/>
        </w:rPr>
        <w:t>email</w:t>
      </w:r>
    </w:p>
    <w:p w14:paraId="3647F7FC" w14:textId="39F4EC76" w:rsidR="009040D4" w:rsidRDefault="00000000">
      <w:pPr>
        <w:pStyle w:val="ListParagraph"/>
        <w:numPr>
          <w:ilvl w:val="2"/>
          <w:numId w:val="1"/>
        </w:numPr>
        <w:tabs>
          <w:tab w:val="left" w:pos="2520"/>
        </w:tabs>
        <w:spacing w:before="37" w:line="276" w:lineRule="auto"/>
        <w:ind w:right="608" w:hanging="1032"/>
      </w:pPr>
      <w:r>
        <w:t>Term, meeting pattern details, room (if applicable), individual section enrollment caps and</w:t>
      </w:r>
      <w:r>
        <w:rPr>
          <w:spacing w:val="-2"/>
        </w:rPr>
        <w:t xml:space="preserve"> </w:t>
      </w:r>
      <w:r>
        <w:t>the</w:t>
      </w:r>
      <w:r>
        <w:rPr>
          <w:spacing w:val="-4"/>
        </w:rPr>
        <w:t xml:space="preserve"> </w:t>
      </w:r>
      <w:r>
        <w:t>combined</w:t>
      </w:r>
      <w:r>
        <w:rPr>
          <w:spacing w:val="-4"/>
        </w:rPr>
        <w:t xml:space="preserve"> </w:t>
      </w:r>
      <w:r>
        <w:t>total</w:t>
      </w:r>
      <w:r>
        <w:rPr>
          <w:spacing w:val="-3"/>
        </w:rPr>
        <w:t xml:space="preserve"> </w:t>
      </w:r>
      <w:r>
        <w:t>enrollment</w:t>
      </w:r>
      <w:r>
        <w:rPr>
          <w:spacing w:val="-3"/>
        </w:rPr>
        <w:t xml:space="preserve"> </w:t>
      </w:r>
      <w:r>
        <w:t>cap.</w:t>
      </w:r>
      <w:r>
        <w:rPr>
          <w:spacing w:val="-3"/>
        </w:rPr>
        <w:t xml:space="preserve"> </w:t>
      </w:r>
      <w:r>
        <w:t>(Note:</w:t>
      </w:r>
      <w:r>
        <w:rPr>
          <w:spacing w:val="-3"/>
        </w:rPr>
        <w:t xml:space="preserve"> </w:t>
      </w:r>
      <w:r>
        <w:t>waitlist cap</w:t>
      </w:r>
      <w:r>
        <w:rPr>
          <w:spacing w:val="-4"/>
        </w:rPr>
        <w:t xml:space="preserve"> </w:t>
      </w:r>
      <w:r>
        <w:t>feature</w:t>
      </w:r>
      <w:r>
        <w:rPr>
          <w:spacing w:val="-4"/>
        </w:rPr>
        <w:t xml:space="preserve"> </w:t>
      </w:r>
      <w:r>
        <w:t>does</w:t>
      </w:r>
      <w:r>
        <w:rPr>
          <w:spacing w:val="-4"/>
        </w:rPr>
        <w:t xml:space="preserve"> </w:t>
      </w:r>
      <w:r>
        <w:t>not</w:t>
      </w:r>
      <w:r>
        <w:rPr>
          <w:spacing w:val="-3"/>
        </w:rPr>
        <w:t xml:space="preserve"> </w:t>
      </w:r>
      <w:r>
        <w:t>function</w:t>
      </w:r>
      <w:r>
        <w:rPr>
          <w:spacing w:val="-4"/>
        </w:rPr>
        <w:t xml:space="preserve"> </w:t>
      </w:r>
      <w:r>
        <w:t>for use on combined courses, waitlists cannot be requested for use)</w:t>
      </w:r>
    </w:p>
    <w:p w14:paraId="02014CC7" w14:textId="3221137A" w:rsidR="009040D4" w:rsidRDefault="00000000">
      <w:pPr>
        <w:pStyle w:val="ListParagraph"/>
        <w:numPr>
          <w:ilvl w:val="2"/>
          <w:numId w:val="1"/>
        </w:numPr>
        <w:tabs>
          <w:tab w:val="left" w:pos="2520"/>
        </w:tabs>
        <w:spacing w:before="1" w:line="276" w:lineRule="auto"/>
        <w:ind w:right="654" w:hanging="1032"/>
      </w:pPr>
      <w:r>
        <w:t>If</w:t>
      </w:r>
      <w:r>
        <w:rPr>
          <w:spacing w:val="-4"/>
        </w:rPr>
        <w:t xml:space="preserve"> </w:t>
      </w:r>
      <w:r>
        <w:t>an</w:t>
      </w:r>
      <w:r>
        <w:rPr>
          <w:spacing w:val="-3"/>
        </w:rPr>
        <w:t xml:space="preserve"> </w:t>
      </w:r>
      <w:r>
        <w:t>UGRD/GRAD</w:t>
      </w:r>
      <w:r>
        <w:rPr>
          <w:spacing w:val="-6"/>
        </w:rPr>
        <w:t xml:space="preserve"> </w:t>
      </w:r>
      <w:r>
        <w:t>combination/co</w:t>
      </w:r>
      <w:r w:rsidR="003A6A7B">
        <w:t>-</w:t>
      </w:r>
      <w:r>
        <w:t>schedule</w:t>
      </w:r>
      <w:r>
        <w:rPr>
          <w:spacing w:val="-3"/>
        </w:rPr>
        <w:t xml:space="preserve"> </w:t>
      </w:r>
      <w:r>
        <w:t>is</w:t>
      </w:r>
      <w:r>
        <w:rPr>
          <w:spacing w:val="-5"/>
        </w:rPr>
        <w:t xml:space="preserve"> </w:t>
      </w:r>
      <w:r>
        <w:t>requested,</w:t>
      </w:r>
      <w:r>
        <w:rPr>
          <w:spacing w:val="-4"/>
        </w:rPr>
        <w:t xml:space="preserve"> </w:t>
      </w:r>
      <w:r>
        <w:t>include</w:t>
      </w:r>
      <w:r>
        <w:rPr>
          <w:spacing w:val="-3"/>
        </w:rPr>
        <w:t xml:space="preserve"> </w:t>
      </w:r>
      <w:r>
        <w:t>the</w:t>
      </w:r>
      <w:r>
        <w:rPr>
          <w:spacing w:val="-5"/>
        </w:rPr>
        <w:t xml:space="preserve"> </w:t>
      </w:r>
      <w:r>
        <w:t>stated</w:t>
      </w:r>
      <w:r>
        <w:rPr>
          <w:spacing w:val="-3"/>
        </w:rPr>
        <w:t xml:space="preserve"> </w:t>
      </w:r>
      <w:r>
        <w:t>Graduate School approval in the email for requested term</w:t>
      </w:r>
    </w:p>
    <w:p w14:paraId="06EB13B0" w14:textId="77777777" w:rsidR="009040D4" w:rsidRDefault="00000000">
      <w:pPr>
        <w:pStyle w:val="Heading1"/>
        <w:numPr>
          <w:ilvl w:val="0"/>
          <w:numId w:val="1"/>
        </w:numPr>
        <w:tabs>
          <w:tab w:val="left" w:pos="1080"/>
        </w:tabs>
        <w:ind w:hanging="804"/>
        <w:jc w:val="left"/>
      </w:pPr>
      <w:r>
        <w:rPr>
          <w:spacing w:val="-2"/>
        </w:rPr>
        <w:t>Communications</w:t>
      </w:r>
    </w:p>
    <w:p w14:paraId="035EEC8F" w14:textId="77777777" w:rsidR="009040D4" w:rsidRDefault="00000000">
      <w:pPr>
        <w:pStyle w:val="ListParagraph"/>
        <w:numPr>
          <w:ilvl w:val="1"/>
          <w:numId w:val="1"/>
        </w:numPr>
        <w:tabs>
          <w:tab w:val="left" w:pos="1800"/>
        </w:tabs>
        <w:spacing w:before="57"/>
      </w:pPr>
      <w:r>
        <w:t>All</w:t>
      </w:r>
      <w:r>
        <w:rPr>
          <w:spacing w:val="-6"/>
        </w:rPr>
        <w:t xml:space="preserve"> </w:t>
      </w:r>
      <w:r>
        <w:t>communications</w:t>
      </w:r>
      <w:r>
        <w:rPr>
          <w:spacing w:val="-7"/>
        </w:rPr>
        <w:t xml:space="preserve"> </w:t>
      </w:r>
      <w:r>
        <w:t>with</w:t>
      </w:r>
      <w:r>
        <w:rPr>
          <w:spacing w:val="-7"/>
        </w:rPr>
        <w:t xml:space="preserve"> </w:t>
      </w:r>
      <w:r>
        <w:t>the</w:t>
      </w:r>
      <w:r>
        <w:rPr>
          <w:spacing w:val="-6"/>
        </w:rPr>
        <w:t xml:space="preserve"> </w:t>
      </w:r>
      <w:r>
        <w:t>Registrar’s</w:t>
      </w:r>
      <w:r>
        <w:rPr>
          <w:spacing w:val="-7"/>
        </w:rPr>
        <w:t xml:space="preserve"> </w:t>
      </w:r>
      <w:r>
        <w:t>Office</w:t>
      </w:r>
      <w:r>
        <w:rPr>
          <w:spacing w:val="-7"/>
        </w:rPr>
        <w:t xml:space="preserve"> </w:t>
      </w:r>
      <w:r>
        <w:t>should</w:t>
      </w:r>
      <w:r>
        <w:rPr>
          <w:spacing w:val="-5"/>
        </w:rPr>
        <w:t xml:space="preserve"> </w:t>
      </w:r>
      <w:r>
        <w:rPr>
          <w:spacing w:val="-2"/>
        </w:rPr>
        <w:t>include:</w:t>
      </w:r>
    </w:p>
    <w:p w14:paraId="6BA5D519" w14:textId="77777777" w:rsidR="009040D4" w:rsidRDefault="00000000">
      <w:pPr>
        <w:pStyle w:val="ListParagraph"/>
        <w:numPr>
          <w:ilvl w:val="2"/>
          <w:numId w:val="1"/>
        </w:numPr>
        <w:tabs>
          <w:tab w:val="left" w:pos="2520"/>
        </w:tabs>
        <w:spacing w:before="38"/>
        <w:ind w:hanging="1032"/>
      </w:pPr>
      <w:r>
        <w:t>Email</w:t>
      </w:r>
      <w:r>
        <w:rPr>
          <w:spacing w:val="-4"/>
        </w:rPr>
        <w:t xml:space="preserve"> </w:t>
      </w:r>
      <w:r>
        <w:t>Title</w:t>
      </w:r>
      <w:r>
        <w:rPr>
          <w:spacing w:val="-1"/>
        </w:rPr>
        <w:t xml:space="preserve"> </w:t>
      </w:r>
      <w:r>
        <w:t>-</w:t>
      </w:r>
      <w:r>
        <w:rPr>
          <w:spacing w:val="-5"/>
        </w:rPr>
        <w:t xml:space="preserve"> </w:t>
      </w:r>
      <w:r>
        <w:t>Academic</w:t>
      </w:r>
      <w:r>
        <w:rPr>
          <w:spacing w:val="-5"/>
        </w:rPr>
        <w:t xml:space="preserve"> </w:t>
      </w:r>
      <w:r>
        <w:t>Term</w:t>
      </w:r>
      <w:r>
        <w:rPr>
          <w:spacing w:val="-3"/>
        </w:rPr>
        <w:t xml:space="preserve"> </w:t>
      </w:r>
      <w:r>
        <w:t>+</w:t>
      </w:r>
      <w:r>
        <w:rPr>
          <w:spacing w:val="-5"/>
        </w:rPr>
        <w:t xml:space="preserve"> </w:t>
      </w:r>
      <w:r>
        <w:t>Details</w:t>
      </w:r>
      <w:r>
        <w:rPr>
          <w:spacing w:val="-2"/>
        </w:rPr>
        <w:t xml:space="preserve"> </w:t>
      </w:r>
      <w:r>
        <w:t>of</w:t>
      </w:r>
      <w:r>
        <w:rPr>
          <w:spacing w:val="-1"/>
        </w:rPr>
        <w:t xml:space="preserve"> </w:t>
      </w:r>
      <w:r>
        <w:rPr>
          <w:spacing w:val="-2"/>
        </w:rPr>
        <w:t>Request</w:t>
      </w:r>
    </w:p>
    <w:p w14:paraId="53ED02A4" w14:textId="663A96F0" w:rsidR="009040D4" w:rsidRDefault="00000000">
      <w:pPr>
        <w:pStyle w:val="ListParagraph"/>
        <w:numPr>
          <w:ilvl w:val="2"/>
          <w:numId w:val="1"/>
        </w:numPr>
        <w:tabs>
          <w:tab w:val="left" w:pos="2520"/>
        </w:tabs>
        <w:spacing w:before="37"/>
        <w:ind w:hanging="1032"/>
      </w:pPr>
      <w:r>
        <w:t>Actions</w:t>
      </w:r>
      <w:r>
        <w:rPr>
          <w:spacing w:val="-11"/>
        </w:rPr>
        <w:t xml:space="preserve"> </w:t>
      </w:r>
      <w:r>
        <w:t>(Add/Drop/</w:t>
      </w:r>
      <w:r>
        <w:rPr>
          <w:spacing w:val="-11"/>
        </w:rPr>
        <w:t xml:space="preserve"> </w:t>
      </w:r>
      <w:r>
        <w:t>Cancel/Inactivate</w:t>
      </w:r>
      <w:r w:rsidR="003A6A7B">
        <w:t>,</w:t>
      </w:r>
      <w:r>
        <w:rPr>
          <w:spacing w:val="-11"/>
        </w:rPr>
        <w:t xml:space="preserve"> </w:t>
      </w:r>
      <w:r>
        <w:rPr>
          <w:spacing w:val="-4"/>
        </w:rPr>
        <w:t>etc</w:t>
      </w:r>
      <w:r w:rsidR="003A6A7B">
        <w:rPr>
          <w:spacing w:val="-4"/>
        </w:rPr>
        <w:t>.</w:t>
      </w:r>
      <w:r>
        <w:rPr>
          <w:spacing w:val="-4"/>
        </w:rPr>
        <w:t>)</w:t>
      </w:r>
    </w:p>
    <w:p w14:paraId="468B295D" w14:textId="77777777" w:rsidR="009040D4" w:rsidRDefault="00000000">
      <w:pPr>
        <w:pStyle w:val="ListParagraph"/>
        <w:numPr>
          <w:ilvl w:val="2"/>
          <w:numId w:val="1"/>
        </w:numPr>
        <w:tabs>
          <w:tab w:val="left" w:pos="2520"/>
        </w:tabs>
        <w:spacing w:before="38"/>
        <w:ind w:hanging="1032"/>
      </w:pPr>
      <w:r>
        <w:t>Approvers</w:t>
      </w:r>
      <w:r>
        <w:rPr>
          <w:spacing w:val="-7"/>
        </w:rPr>
        <w:t xml:space="preserve"> </w:t>
      </w:r>
      <w:r>
        <w:t>(Dean’s</w:t>
      </w:r>
      <w:r>
        <w:rPr>
          <w:spacing w:val="-7"/>
        </w:rPr>
        <w:t xml:space="preserve"> </w:t>
      </w:r>
      <w:r>
        <w:t>Office</w:t>
      </w:r>
      <w:r>
        <w:rPr>
          <w:spacing w:val="-4"/>
        </w:rPr>
        <w:t xml:space="preserve"> </w:t>
      </w:r>
      <w:r>
        <w:t>Representative)</w:t>
      </w:r>
      <w:r>
        <w:rPr>
          <w:spacing w:val="-6"/>
        </w:rPr>
        <w:t xml:space="preserve"> </w:t>
      </w:r>
      <w:r>
        <w:t>are</w:t>
      </w:r>
      <w:r>
        <w:rPr>
          <w:spacing w:val="-9"/>
        </w:rPr>
        <w:t xml:space="preserve"> </w:t>
      </w:r>
      <w:r>
        <w:t>to</w:t>
      </w:r>
      <w:r>
        <w:rPr>
          <w:spacing w:val="-6"/>
        </w:rPr>
        <w:t xml:space="preserve"> </w:t>
      </w:r>
      <w:r>
        <w:t>be</w:t>
      </w:r>
      <w:r>
        <w:rPr>
          <w:spacing w:val="-5"/>
        </w:rPr>
        <w:t xml:space="preserve"> </w:t>
      </w:r>
      <w:r>
        <w:t>copied</w:t>
      </w:r>
      <w:r>
        <w:rPr>
          <w:spacing w:val="-5"/>
        </w:rPr>
        <w:t xml:space="preserve"> </w:t>
      </w:r>
      <w:r>
        <w:t>on</w:t>
      </w:r>
      <w:r>
        <w:rPr>
          <w:spacing w:val="-6"/>
        </w:rPr>
        <w:t xml:space="preserve"> </w:t>
      </w:r>
      <w:r>
        <w:t>the</w:t>
      </w:r>
      <w:r>
        <w:rPr>
          <w:spacing w:val="-7"/>
        </w:rPr>
        <w:t xml:space="preserve"> </w:t>
      </w:r>
      <w:r>
        <w:t>email</w:t>
      </w:r>
      <w:r>
        <w:rPr>
          <w:spacing w:val="-7"/>
        </w:rPr>
        <w:t xml:space="preserve"> </w:t>
      </w:r>
      <w:r>
        <w:rPr>
          <w:spacing w:val="-2"/>
        </w:rPr>
        <w:t>request</w:t>
      </w:r>
    </w:p>
    <w:p w14:paraId="63BEC22E" w14:textId="77777777" w:rsidR="009040D4" w:rsidRDefault="00000000">
      <w:pPr>
        <w:pStyle w:val="Heading1"/>
        <w:numPr>
          <w:ilvl w:val="0"/>
          <w:numId w:val="1"/>
        </w:numPr>
        <w:tabs>
          <w:tab w:val="left" w:pos="1080"/>
        </w:tabs>
        <w:spacing w:before="39" w:line="240" w:lineRule="auto"/>
        <w:ind w:hanging="804"/>
        <w:jc w:val="left"/>
      </w:pPr>
      <w:r>
        <w:t>Classroom</w:t>
      </w:r>
      <w:r>
        <w:rPr>
          <w:spacing w:val="-18"/>
        </w:rPr>
        <w:t xml:space="preserve"> </w:t>
      </w:r>
      <w:r>
        <w:rPr>
          <w:spacing w:val="-2"/>
        </w:rPr>
        <w:t>Maintenance</w:t>
      </w:r>
    </w:p>
    <w:p w14:paraId="282C400B" w14:textId="77777777" w:rsidR="009040D4" w:rsidRDefault="00000000">
      <w:pPr>
        <w:pStyle w:val="ListParagraph"/>
        <w:numPr>
          <w:ilvl w:val="1"/>
          <w:numId w:val="1"/>
        </w:numPr>
        <w:tabs>
          <w:tab w:val="left" w:pos="1800"/>
        </w:tabs>
        <w:spacing w:before="55" w:line="276" w:lineRule="auto"/>
        <w:ind w:right="934"/>
      </w:pPr>
      <w:r>
        <w:t>Academic</w:t>
      </w:r>
      <w:r>
        <w:rPr>
          <w:spacing w:val="-3"/>
        </w:rPr>
        <w:t xml:space="preserve"> </w:t>
      </w:r>
      <w:r>
        <w:t>Departments</w:t>
      </w:r>
      <w:r>
        <w:rPr>
          <w:spacing w:val="-7"/>
        </w:rPr>
        <w:t xml:space="preserve"> </w:t>
      </w:r>
      <w:r>
        <w:t>are</w:t>
      </w:r>
      <w:r>
        <w:rPr>
          <w:spacing w:val="-5"/>
        </w:rPr>
        <w:t xml:space="preserve"> </w:t>
      </w:r>
      <w:r>
        <w:t>responsible</w:t>
      </w:r>
      <w:r>
        <w:rPr>
          <w:spacing w:val="-3"/>
        </w:rPr>
        <w:t xml:space="preserve"> </w:t>
      </w:r>
      <w:r>
        <w:t>for</w:t>
      </w:r>
      <w:r>
        <w:rPr>
          <w:spacing w:val="-4"/>
        </w:rPr>
        <w:t xml:space="preserve"> </w:t>
      </w:r>
      <w:r>
        <w:t>maintenance</w:t>
      </w:r>
      <w:r>
        <w:rPr>
          <w:spacing w:val="-3"/>
        </w:rPr>
        <w:t xml:space="preserve"> </w:t>
      </w:r>
      <w:r>
        <w:t>and</w:t>
      </w:r>
      <w:r>
        <w:rPr>
          <w:spacing w:val="-5"/>
        </w:rPr>
        <w:t xml:space="preserve"> </w:t>
      </w:r>
      <w:r>
        <w:t>repair</w:t>
      </w:r>
      <w:r>
        <w:rPr>
          <w:spacing w:val="-4"/>
        </w:rPr>
        <w:t xml:space="preserve"> </w:t>
      </w:r>
      <w:r>
        <w:t>of</w:t>
      </w:r>
      <w:r>
        <w:rPr>
          <w:spacing w:val="-4"/>
        </w:rPr>
        <w:t xml:space="preserve"> </w:t>
      </w:r>
      <w:r>
        <w:t>all</w:t>
      </w:r>
      <w:r>
        <w:rPr>
          <w:spacing w:val="-3"/>
        </w:rPr>
        <w:t xml:space="preserve"> </w:t>
      </w:r>
      <w:r>
        <w:t>equipment</w:t>
      </w:r>
      <w:r>
        <w:rPr>
          <w:spacing w:val="-2"/>
        </w:rPr>
        <w:t xml:space="preserve"> </w:t>
      </w:r>
      <w:r>
        <w:t>within classrooms that they solely control.</w:t>
      </w:r>
    </w:p>
    <w:p w14:paraId="44A1BDF6" w14:textId="77777777" w:rsidR="009040D4" w:rsidRDefault="00000000">
      <w:pPr>
        <w:pStyle w:val="ListParagraph"/>
        <w:numPr>
          <w:ilvl w:val="1"/>
          <w:numId w:val="1"/>
        </w:numPr>
        <w:tabs>
          <w:tab w:val="left" w:pos="1800"/>
        </w:tabs>
        <w:spacing w:line="276" w:lineRule="auto"/>
        <w:ind w:right="1401"/>
      </w:pPr>
      <w:r>
        <w:t>General</w:t>
      </w:r>
      <w:r>
        <w:rPr>
          <w:spacing w:val="-2"/>
        </w:rPr>
        <w:t xml:space="preserve"> </w:t>
      </w:r>
      <w:r>
        <w:t>pool</w:t>
      </w:r>
      <w:r>
        <w:rPr>
          <w:spacing w:val="-5"/>
        </w:rPr>
        <w:t xml:space="preserve"> </w:t>
      </w:r>
      <w:r>
        <w:t>classrooms</w:t>
      </w:r>
      <w:r>
        <w:rPr>
          <w:spacing w:val="-4"/>
        </w:rPr>
        <w:t xml:space="preserve"> </w:t>
      </w:r>
      <w:r>
        <w:t>and</w:t>
      </w:r>
      <w:r>
        <w:rPr>
          <w:spacing w:val="-4"/>
        </w:rPr>
        <w:t xml:space="preserve"> </w:t>
      </w:r>
      <w:r>
        <w:t>those</w:t>
      </w:r>
      <w:r>
        <w:rPr>
          <w:spacing w:val="-4"/>
        </w:rPr>
        <w:t xml:space="preserve"> </w:t>
      </w:r>
      <w:r>
        <w:t>that</w:t>
      </w:r>
      <w:r>
        <w:rPr>
          <w:spacing w:val="-3"/>
        </w:rPr>
        <w:t xml:space="preserve"> </w:t>
      </w:r>
      <w:r>
        <w:t>are</w:t>
      </w:r>
      <w:r>
        <w:rPr>
          <w:spacing w:val="-4"/>
        </w:rPr>
        <w:t xml:space="preserve"> </w:t>
      </w:r>
      <w:r>
        <w:t>shared</w:t>
      </w:r>
      <w:r>
        <w:rPr>
          <w:spacing w:val="-2"/>
        </w:rPr>
        <w:t xml:space="preserve"> </w:t>
      </w:r>
      <w:r>
        <w:t>with</w:t>
      </w:r>
      <w:r>
        <w:rPr>
          <w:spacing w:val="-4"/>
        </w:rPr>
        <w:t xml:space="preserve"> </w:t>
      </w:r>
      <w:r>
        <w:t>the</w:t>
      </w:r>
      <w:r>
        <w:rPr>
          <w:spacing w:val="-2"/>
        </w:rPr>
        <w:t xml:space="preserve"> </w:t>
      </w:r>
      <w:r>
        <w:t>Registrar’s</w:t>
      </w:r>
      <w:r>
        <w:rPr>
          <w:spacing w:val="-4"/>
        </w:rPr>
        <w:t xml:space="preserve"> </w:t>
      </w:r>
      <w:r>
        <w:t>Office</w:t>
      </w:r>
      <w:r>
        <w:rPr>
          <w:spacing w:val="-2"/>
        </w:rPr>
        <w:t xml:space="preserve"> </w:t>
      </w:r>
      <w:r>
        <w:t>are</w:t>
      </w:r>
      <w:r>
        <w:rPr>
          <w:spacing w:val="-4"/>
        </w:rPr>
        <w:t xml:space="preserve"> </w:t>
      </w:r>
      <w:r>
        <w:t>the responsibility of the university.</w:t>
      </w:r>
    </w:p>
    <w:p w14:paraId="0C0169A7" w14:textId="77777777" w:rsidR="009040D4" w:rsidRDefault="00000000">
      <w:pPr>
        <w:pStyle w:val="ListParagraph"/>
        <w:numPr>
          <w:ilvl w:val="2"/>
          <w:numId w:val="1"/>
        </w:numPr>
        <w:tabs>
          <w:tab w:val="left" w:pos="2520"/>
        </w:tabs>
        <w:spacing w:before="1" w:line="276" w:lineRule="auto"/>
        <w:ind w:right="523" w:hanging="1032"/>
      </w:pPr>
      <w:r>
        <w:t>Damage,</w:t>
      </w:r>
      <w:r>
        <w:rPr>
          <w:spacing w:val="-4"/>
        </w:rPr>
        <w:t xml:space="preserve"> </w:t>
      </w:r>
      <w:r>
        <w:t>lighting,</w:t>
      </w:r>
      <w:r>
        <w:rPr>
          <w:spacing w:val="-1"/>
        </w:rPr>
        <w:t xml:space="preserve"> </w:t>
      </w:r>
      <w:r>
        <w:t>seating,</w:t>
      </w:r>
      <w:r>
        <w:rPr>
          <w:spacing w:val="-4"/>
        </w:rPr>
        <w:t xml:space="preserve"> </w:t>
      </w:r>
      <w:r>
        <w:t>requests</w:t>
      </w:r>
      <w:r>
        <w:rPr>
          <w:spacing w:val="-7"/>
        </w:rPr>
        <w:t xml:space="preserve"> </w:t>
      </w:r>
      <w:r>
        <w:t>for</w:t>
      </w:r>
      <w:r>
        <w:rPr>
          <w:spacing w:val="-4"/>
        </w:rPr>
        <w:t xml:space="preserve"> </w:t>
      </w:r>
      <w:r>
        <w:t>lecterns,</w:t>
      </w:r>
      <w:r>
        <w:rPr>
          <w:spacing w:val="-6"/>
        </w:rPr>
        <w:t xml:space="preserve"> </w:t>
      </w:r>
      <w:r>
        <w:t>podiums</w:t>
      </w:r>
      <w:r>
        <w:rPr>
          <w:spacing w:val="-2"/>
        </w:rPr>
        <w:t xml:space="preserve"> </w:t>
      </w:r>
      <w:r>
        <w:t>or</w:t>
      </w:r>
      <w:r>
        <w:rPr>
          <w:spacing w:val="-2"/>
        </w:rPr>
        <w:t xml:space="preserve"> </w:t>
      </w:r>
      <w:r>
        <w:t>additional</w:t>
      </w:r>
      <w:r>
        <w:rPr>
          <w:spacing w:val="-6"/>
        </w:rPr>
        <w:t xml:space="preserve"> </w:t>
      </w:r>
      <w:r>
        <w:t>tables</w:t>
      </w:r>
      <w:r>
        <w:rPr>
          <w:spacing w:val="-3"/>
        </w:rPr>
        <w:t xml:space="preserve"> </w:t>
      </w:r>
      <w:r>
        <w:t>should</w:t>
      </w:r>
      <w:r>
        <w:rPr>
          <w:spacing w:val="-3"/>
        </w:rPr>
        <w:t xml:space="preserve"> </w:t>
      </w:r>
      <w:r>
        <w:t xml:space="preserve">be addressed to </w:t>
      </w:r>
      <w:hyperlink r:id="rId20">
        <w:r w:rsidR="009040D4">
          <w:rPr>
            <w:color w:val="1154CC"/>
            <w:u w:val="single" w:color="1154CC"/>
          </w:rPr>
          <w:t>FIXIT</w:t>
        </w:r>
      </w:hyperlink>
      <w:r>
        <w:t>.</w:t>
      </w:r>
    </w:p>
    <w:p w14:paraId="2D3ED2A2" w14:textId="77777777" w:rsidR="009040D4" w:rsidRDefault="00000000">
      <w:pPr>
        <w:pStyle w:val="ListParagraph"/>
        <w:numPr>
          <w:ilvl w:val="2"/>
          <w:numId w:val="1"/>
        </w:numPr>
        <w:tabs>
          <w:tab w:val="left" w:pos="2520"/>
        </w:tabs>
        <w:spacing w:line="276" w:lineRule="auto"/>
        <w:ind w:right="605" w:hanging="1032"/>
      </w:pPr>
      <w:r>
        <w:t>Non-operating</w:t>
      </w:r>
      <w:r>
        <w:rPr>
          <w:spacing w:val="-7"/>
        </w:rPr>
        <w:t xml:space="preserve"> </w:t>
      </w:r>
      <w:r>
        <w:t>digital</w:t>
      </w:r>
      <w:r>
        <w:rPr>
          <w:spacing w:val="-6"/>
        </w:rPr>
        <w:t xml:space="preserve"> </w:t>
      </w:r>
      <w:r>
        <w:t>projectors,</w:t>
      </w:r>
      <w:r>
        <w:rPr>
          <w:spacing w:val="-6"/>
        </w:rPr>
        <w:t xml:space="preserve"> </w:t>
      </w:r>
      <w:r>
        <w:t>monitors,</w:t>
      </w:r>
      <w:r>
        <w:rPr>
          <w:spacing w:val="-6"/>
        </w:rPr>
        <w:t xml:space="preserve"> </w:t>
      </w:r>
      <w:r>
        <w:t>computer-projection</w:t>
      </w:r>
      <w:r>
        <w:rPr>
          <w:spacing w:val="-7"/>
        </w:rPr>
        <w:t xml:space="preserve"> </w:t>
      </w:r>
      <w:r>
        <w:t>equipment,</w:t>
      </w:r>
      <w:r>
        <w:rPr>
          <w:spacing w:val="-6"/>
        </w:rPr>
        <w:t xml:space="preserve"> </w:t>
      </w:r>
      <w:r>
        <w:t xml:space="preserve">computers, etc. should be reported to </w:t>
      </w:r>
      <w:hyperlink r:id="rId21">
        <w:r w:rsidR="009040D4">
          <w:rPr>
            <w:color w:val="1154CC"/>
            <w:u w:val="single" w:color="1154CC"/>
          </w:rPr>
          <w:t>IT Classroom Support.</w:t>
        </w:r>
      </w:hyperlink>
      <w:r>
        <w:t>.</w:t>
      </w:r>
    </w:p>
    <w:p w14:paraId="5E2355B6" w14:textId="77777777" w:rsidR="009040D4" w:rsidRDefault="00000000">
      <w:pPr>
        <w:pStyle w:val="ListParagraph"/>
        <w:numPr>
          <w:ilvl w:val="1"/>
          <w:numId w:val="1"/>
        </w:numPr>
        <w:tabs>
          <w:tab w:val="left" w:pos="1800"/>
        </w:tabs>
        <w:spacing w:line="276" w:lineRule="auto"/>
        <w:ind w:right="475"/>
      </w:pPr>
      <w:r>
        <w:t>Seating</w:t>
      </w:r>
      <w:r>
        <w:rPr>
          <w:spacing w:val="-3"/>
        </w:rPr>
        <w:t xml:space="preserve"> </w:t>
      </w:r>
      <w:r>
        <w:t>in</w:t>
      </w:r>
      <w:r>
        <w:rPr>
          <w:spacing w:val="-3"/>
        </w:rPr>
        <w:t xml:space="preserve"> </w:t>
      </w:r>
      <w:r>
        <w:t>any</w:t>
      </w:r>
      <w:r>
        <w:rPr>
          <w:spacing w:val="-5"/>
        </w:rPr>
        <w:t xml:space="preserve"> </w:t>
      </w:r>
      <w:r>
        <w:t>classroom</w:t>
      </w:r>
      <w:r>
        <w:rPr>
          <w:spacing w:val="-2"/>
        </w:rPr>
        <w:t xml:space="preserve"> </w:t>
      </w:r>
      <w:r>
        <w:t>will</w:t>
      </w:r>
      <w:r>
        <w:rPr>
          <w:spacing w:val="-3"/>
        </w:rPr>
        <w:t xml:space="preserve"> </w:t>
      </w:r>
      <w:r>
        <w:t>not</w:t>
      </w:r>
      <w:r>
        <w:rPr>
          <w:spacing w:val="-1"/>
        </w:rPr>
        <w:t xml:space="preserve"> </w:t>
      </w:r>
      <w:r>
        <w:t>be</w:t>
      </w:r>
      <w:r>
        <w:rPr>
          <w:spacing w:val="-3"/>
        </w:rPr>
        <w:t xml:space="preserve"> </w:t>
      </w:r>
      <w:r>
        <w:t>increased</w:t>
      </w:r>
      <w:r>
        <w:rPr>
          <w:spacing w:val="-3"/>
        </w:rPr>
        <w:t xml:space="preserve"> </w:t>
      </w:r>
      <w:r>
        <w:t>beyond</w:t>
      </w:r>
      <w:r>
        <w:rPr>
          <w:spacing w:val="-3"/>
        </w:rPr>
        <w:t xml:space="preserve"> </w:t>
      </w:r>
      <w:r>
        <w:t>the</w:t>
      </w:r>
      <w:r>
        <w:rPr>
          <w:spacing w:val="-5"/>
        </w:rPr>
        <w:t xml:space="preserve"> </w:t>
      </w:r>
      <w:r>
        <w:t>Fire</w:t>
      </w:r>
      <w:r>
        <w:rPr>
          <w:spacing w:val="-5"/>
        </w:rPr>
        <w:t xml:space="preserve"> </w:t>
      </w:r>
      <w:r>
        <w:t>Marshall’s</w:t>
      </w:r>
      <w:r>
        <w:rPr>
          <w:spacing w:val="-2"/>
        </w:rPr>
        <w:t xml:space="preserve"> </w:t>
      </w:r>
      <w:r>
        <w:t>approved</w:t>
      </w:r>
      <w:r>
        <w:rPr>
          <w:spacing w:val="-5"/>
        </w:rPr>
        <w:t xml:space="preserve"> </w:t>
      </w:r>
      <w:r>
        <w:t>capacity</w:t>
      </w:r>
      <w:r>
        <w:rPr>
          <w:spacing w:val="-2"/>
        </w:rPr>
        <w:t xml:space="preserve"> </w:t>
      </w:r>
      <w:r>
        <w:t>of the classroom.</w:t>
      </w:r>
    </w:p>
    <w:p w14:paraId="0C9BFE30" w14:textId="77777777" w:rsidR="009040D4" w:rsidRDefault="00000000">
      <w:pPr>
        <w:pStyle w:val="Heading1"/>
        <w:numPr>
          <w:ilvl w:val="0"/>
          <w:numId w:val="1"/>
        </w:numPr>
        <w:tabs>
          <w:tab w:val="left" w:pos="1080"/>
        </w:tabs>
        <w:ind w:hanging="804"/>
        <w:jc w:val="left"/>
      </w:pPr>
      <w:r>
        <w:t>Classroom</w:t>
      </w:r>
      <w:r>
        <w:rPr>
          <w:spacing w:val="-17"/>
        </w:rPr>
        <w:t xml:space="preserve"> </w:t>
      </w:r>
      <w:r>
        <w:t>Blackout</w:t>
      </w:r>
      <w:r>
        <w:rPr>
          <w:spacing w:val="-16"/>
        </w:rPr>
        <w:t xml:space="preserve"> </w:t>
      </w:r>
      <w:r>
        <w:rPr>
          <w:spacing w:val="-2"/>
        </w:rPr>
        <w:t>Times</w:t>
      </w:r>
    </w:p>
    <w:p w14:paraId="57732D76" w14:textId="77777777" w:rsidR="009040D4" w:rsidRDefault="00000000">
      <w:pPr>
        <w:pStyle w:val="ListParagraph"/>
        <w:numPr>
          <w:ilvl w:val="1"/>
          <w:numId w:val="1"/>
        </w:numPr>
        <w:tabs>
          <w:tab w:val="left" w:pos="1800"/>
        </w:tabs>
        <w:spacing w:before="55" w:line="278" w:lineRule="auto"/>
        <w:ind w:right="361"/>
      </w:pPr>
      <w:r>
        <w:t>General</w:t>
      </w:r>
      <w:r>
        <w:rPr>
          <w:spacing w:val="-2"/>
        </w:rPr>
        <w:t xml:space="preserve"> </w:t>
      </w:r>
      <w:r>
        <w:t>pool</w:t>
      </w:r>
      <w:r>
        <w:rPr>
          <w:spacing w:val="-5"/>
        </w:rPr>
        <w:t xml:space="preserve"> </w:t>
      </w:r>
      <w:r>
        <w:t>classrooms</w:t>
      </w:r>
      <w:r>
        <w:rPr>
          <w:spacing w:val="-4"/>
        </w:rPr>
        <w:t xml:space="preserve"> </w:t>
      </w:r>
      <w:r>
        <w:t>are</w:t>
      </w:r>
      <w:r>
        <w:rPr>
          <w:spacing w:val="-4"/>
        </w:rPr>
        <w:t xml:space="preserve"> </w:t>
      </w:r>
      <w:r>
        <w:t>blacked</w:t>
      </w:r>
      <w:r>
        <w:rPr>
          <w:spacing w:val="-2"/>
        </w:rPr>
        <w:t xml:space="preserve"> </w:t>
      </w:r>
      <w:r>
        <w:t>out</w:t>
      </w:r>
      <w:r>
        <w:rPr>
          <w:spacing w:val="-1"/>
        </w:rPr>
        <w:t xml:space="preserve"> </w:t>
      </w:r>
      <w:r>
        <w:t>during</w:t>
      </w:r>
      <w:r>
        <w:rPr>
          <w:spacing w:val="-2"/>
        </w:rPr>
        <w:t xml:space="preserve"> </w:t>
      </w:r>
      <w:r>
        <w:t>campus</w:t>
      </w:r>
      <w:r>
        <w:rPr>
          <w:spacing w:val="-2"/>
        </w:rPr>
        <w:t xml:space="preserve"> </w:t>
      </w:r>
      <w:r>
        <w:t>lifetime</w:t>
      </w:r>
      <w:r>
        <w:rPr>
          <w:spacing w:val="-4"/>
        </w:rPr>
        <w:t xml:space="preserve"> </w:t>
      </w:r>
      <w:r>
        <w:t>periods</w:t>
      </w:r>
      <w:r>
        <w:rPr>
          <w:spacing w:val="-2"/>
        </w:rPr>
        <w:t xml:space="preserve"> </w:t>
      </w:r>
      <w:r>
        <w:t>and</w:t>
      </w:r>
      <w:r>
        <w:rPr>
          <w:spacing w:val="-2"/>
        </w:rPr>
        <w:t xml:space="preserve"> </w:t>
      </w:r>
      <w:r>
        <w:t>cannot</w:t>
      </w:r>
      <w:r>
        <w:rPr>
          <w:spacing w:val="-3"/>
        </w:rPr>
        <w:t xml:space="preserve"> </w:t>
      </w:r>
      <w:r>
        <w:t>be</w:t>
      </w:r>
      <w:r>
        <w:rPr>
          <w:spacing w:val="-2"/>
        </w:rPr>
        <w:t xml:space="preserve"> </w:t>
      </w:r>
      <w:r>
        <w:t>used</w:t>
      </w:r>
      <w:r>
        <w:rPr>
          <w:spacing w:val="-4"/>
        </w:rPr>
        <w:t xml:space="preserve"> </w:t>
      </w:r>
      <w:r>
        <w:t>for academic course scheduling purposes.</w:t>
      </w:r>
    </w:p>
    <w:p w14:paraId="78A3E048" w14:textId="77777777" w:rsidR="009040D4" w:rsidRDefault="00000000">
      <w:pPr>
        <w:pStyle w:val="ListParagraph"/>
        <w:numPr>
          <w:ilvl w:val="1"/>
          <w:numId w:val="1"/>
        </w:numPr>
        <w:tabs>
          <w:tab w:val="left" w:pos="1800"/>
        </w:tabs>
        <w:spacing w:line="276" w:lineRule="auto"/>
        <w:ind w:right="679"/>
      </w:pPr>
      <w:r>
        <w:t>Courses</w:t>
      </w:r>
      <w:r>
        <w:rPr>
          <w:spacing w:val="-4"/>
        </w:rPr>
        <w:t xml:space="preserve"> </w:t>
      </w:r>
      <w:r>
        <w:t>cannot</w:t>
      </w:r>
      <w:r>
        <w:rPr>
          <w:spacing w:val="-2"/>
        </w:rPr>
        <w:t xml:space="preserve"> </w:t>
      </w:r>
      <w:r>
        <w:t>be</w:t>
      </w:r>
      <w:r>
        <w:rPr>
          <w:spacing w:val="-5"/>
        </w:rPr>
        <w:t xml:space="preserve"> </w:t>
      </w:r>
      <w:r>
        <w:t>scheduled</w:t>
      </w:r>
      <w:r>
        <w:rPr>
          <w:spacing w:val="-4"/>
        </w:rPr>
        <w:t xml:space="preserve"> </w:t>
      </w:r>
      <w:r>
        <w:t>during</w:t>
      </w:r>
      <w:r>
        <w:rPr>
          <w:spacing w:val="-4"/>
        </w:rPr>
        <w:t xml:space="preserve"> </w:t>
      </w:r>
      <w:r>
        <w:t>building</w:t>
      </w:r>
      <w:r>
        <w:rPr>
          <w:spacing w:val="-4"/>
        </w:rPr>
        <w:t xml:space="preserve"> </w:t>
      </w:r>
      <w:r>
        <w:t>blackout</w:t>
      </w:r>
      <w:r>
        <w:rPr>
          <w:spacing w:val="-3"/>
        </w:rPr>
        <w:t xml:space="preserve"> </w:t>
      </w:r>
      <w:r>
        <w:t>hours</w:t>
      </w:r>
      <w:r>
        <w:rPr>
          <w:spacing w:val="-5"/>
        </w:rPr>
        <w:t xml:space="preserve"> </w:t>
      </w:r>
      <w:r>
        <w:t>unless</w:t>
      </w:r>
      <w:r>
        <w:rPr>
          <w:spacing w:val="-4"/>
        </w:rPr>
        <w:t xml:space="preserve"> </w:t>
      </w:r>
      <w:r>
        <w:t>permission</w:t>
      </w:r>
      <w:r>
        <w:rPr>
          <w:spacing w:val="-4"/>
        </w:rPr>
        <w:t xml:space="preserve"> </w:t>
      </w:r>
      <w:r>
        <w:t>is</w:t>
      </w:r>
      <w:r>
        <w:rPr>
          <w:spacing w:val="-3"/>
        </w:rPr>
        <w:t xml:space="preserve"> </w:t>
      </w:r>
      <w:r>
        <w:t>granted</w:t>
      </w:r>
      <w:r>
        <w:rPr>
          <w:spacing w:val="-4"/>
        </w:rPr>
        <w:t xml:space="preserve"> </w:t>
      </w:r>
      <w:r>
        <w:t>by the appropriate building manager as staff support and custodial services are not available.</w:t>
      </w:r>
    </w:p>
    <w:p w14:paraId="41E010E2" w14:textId="1F22FC6C" w:rsidR="009040D4" w:rsidRDefault="00000000">
      <w:pPr>
        <w:pStyle w:val="Heading1"/>
        <w:numPr>
          <w:ilvl w:val="0"/>
          <w:numId w:val="1"/>
        </w:numPr>
        <w:tabs>
          <w:tab w:val="left" w:pos="1080"/>
        </w:tabs>
        <w:ind w:hanging="804"/>
        <w:jc w:val="left"/>
      </w:pPr>
      <w:r>
        <w:t>Midterm</w:t>
      </w:r>
      <w:r>
        <w:rPr>
          <w:spacing w:val="-11"/>
        </w:rPr>
        <w:t xml:space="preserve"> </w:t>
      </w:r>
      <w:r>
        <w:t>and</w:t>
      </w:r>
      <w:r>
        <w:rPr>
          <w:spacing w:val="-8"/>
        </w:rPr>
        <w:t xml:space="preserve"> </w:t>
      </w:r>
      <w:r>
        <w:t>Final</w:t>
      </w:r>
      <w:r>
        <w:rPr>
          <w:spacing w:val="-9"/>
        </w:rPr>
        <w:t xml:space="preserve"> </w:t>
      </w:r>
      <w:r w:rsidR="003E4701">
        <w:rPr>
          <w:spacing w:val="-2"/>
        </w:rPr>
        <w:t>E</w:t>
      </w:r>
      <w:r>
        <w:rPr>
          <w:spacing w:val="-2"/>
        </w:rPr>
        <w:t>xams</w:t>
      </w:r>
    </w:p>
    <w:p w14:paraId="6CF04EA1" w14:textId="04DCB119" w:rsidR="00415468" w:rsidRDefault="00415468">
      <w:pPr>
        <w:pStyle w:val="ListParagraph"/>
        <w:numPr>
          <w:ilvl w:val="1"/>
          <w:numId w:val="1"/>
        </w:numPr>
        <w:tabs>
          <w:tab w:val="left" w:pos="1800"/>
        </w:tabs>
        <w:spacing w:before="53" w:line="276" w:lineRule="auto"/>
        <w:ind w:right="596"/>
      </w:pPr>
      <w:r>
        <w:t xml:space="preserve">Midterms – </w:t>
      </w:r>
      <w:r>
        <w:t>Exam must be offered within the start/end time of the course</w:t>
      </w:r>
      <w:r>
        <w:t xml:space="preserve"> and can</w:t>
      </w:r>
      <w:r>
        <w:t xml:space="preserve">not </w:t>
      </w:r>
      <w:r>
        <w:t xml:space="preserve">be </w:t>
      </w:r>
      <w:r>
        <w:t xml:space="preserve">extended. </w:t>
      </w:r>
    </w:p>
    <w:p w14:paraId="4BF48924" w14:textId="5D76D761" w:rsidR="009040D4" w:rsidRDefault="00415468">
      <w:pPr>
        <w:pStyle w:val="ListParagraph"/>
        <w:numPr>
          <w:ilvl w:val="1"/>
          <w:numId w:val="1"/>
        </w:numPr>
        <w:tabs>
          <w:tab w:val="left" w:pos="1800"/>
        </w:tabs>
        <w:spacing w:before="53" w:line="276" w:lineRule="auto"/>
        <w:ind w:right="596"/>
      </w:pPr>
      <w:r>
        <w:t xml:space="preserve">Common Evening </w:t>
      </w:r>
      <w:r w:rsidR="00000000">
        <w:t>Midterm</w:t>
      </w:r>
      <w:r w:rsidR="00000000">
        <w:rPr>
          <w:spacing w:val="-2"/>
        </w:rPr>
        <w:t xml:space="preserve"> </w:t>
      </w:r>
      <w:r w:rsidR="00000000">
        <w:t>Exam</w:t>
      </w:r>
      <w:r w:rsidR="00000000">
        <w:rPr>
          <w:spacing w:val="-4"/>
        </w:rPr>
        <w:t xml:space="preserve"> </w:t>
      </w:r>
      <w:r w:rsidR="00000000">
        <w:t>Process</w:t>
      </w:r>
      <w:r w:rsidR="00000000">
        <w:rPr>
          <w:spacing w:val="-5"/>
        </w:rPr>
        <w:t xml:space="preserve"> </w:t>
      </w:r>
      <w:r w:rsidR="00000000">
        <w:t>(CAS</w:t>
      </w:r>
      <w:r w:rsidR="00000000">
        <w:rPr>
          <w:spacing w:val="-3"/>
        </w:rPr>
        <w:t xml:space="preserve"> </w:t>
      </w:r>
      <w:r w:rsidR="00000000">
        <w:t>only) -</w:t>
      </w:r>
      <w:r w:rsidR="00000000">
        <w:rPr>
          <w:spacing w:val="-4"/>
        </w:rPr>
        <w:t xml:space="preserve"> </w:t>
      </w:r>
      <w:r w:rsidR="00000000">
        <w:t>In</w:t>
      </w:r>
      <w:r w:rsidR="00000000">
        <w:rPr>
          <w:spacing w:val="-5"/>
        </w:rPr>
        <w:t xml:space="preserve"> </w:t>
      </w:r>
      <w:r w:rsidR="00000000">
        <w:t>cases</w:t>
      </w:r>
      <w:r w:rsidR="00000000">
        <w:rPr>
          <w:spacing w:val="-5"/>
        </w:rPr>
        <w:t xml:space="preserve"> </w:t>
      </w:r>
      <w:r w:rsidR="00000000">
        <w:t>where</w:t>
      </w:r>
      <w:r w:rsidR="00000000">
        <w:rPr>
          <w:spacing w:val="-2"/>
        </w:rPr>
        <w:t xml:space="preserve"> </w:t>
      </w:r>
      <w:r w:rsidR="00000000">
        <w:t>course</w:t>
      </w:r>
      <w:r w:rsidR="00000000">
        <w:rPr>
          <w:spacing w:val="-3"/>
        </w:rPr>
        <w:t xml:space="preserve"> </w:t>
      </w:r>
      <w:r w:rsidR="00000000">
        <w:t>instructors</w:t>
      </w:r>
      <w:r w:rsidR="00000000">
        <w:rPr>
          <w:spacing w:val="-2"/>
        </w:rPr>
        <w:t xml:space="preserve"> </w:t>
      </w:r>
      <w:r w:rsidR="00000000">
        <w:t>and</w:t>
      </w:r>
      <w:r w:rsidR="00000000">
        <w:rPr>
          <w:spacing w:val="-3"/>
        </w:rPr>
        <w:t xml:space="preserve"> </w:t>
      </w:r>
      <w:r w:rsidR="00000000">
        <w:t>departments</w:t>
      </w:r>
      <w:r w:rsidR="00000000">
        <w:rPr>
          <w:spacing w:val="-5"/>
        </w:rPr>
        <w:t xml:space="preserve"> </w:t>
      </w:r>
      <w:r w:rsidR="00000000">
        <w:t>have university approval to hold common evening midterm exams outside of their scheduled class meeting times:</w:t>
      </w:r>
    </w:p>
    <w:p w14:paraId="7F3DF826" w14:textId="2C752A49" w:rsidR="009040D4" w:rsidRDefault="00415468">
      <w:pPr>
        <w:pStyle w:val="ListParagraph"/>
        <w:numPr>
          <w:ilvl w:val="2"/>
          <w:numId w:val="1"/>
        </w:numPr>
        <w:tabs>
          <w:tab w:val="left" w:pos="2516"/>
          <w:tab w:val="left" w:pos="2520"/>
        </w:tabs>
        <w:spacing w:line="276" w:lineRule="auto"/>
        <w:ind w:right="867" w:hanging="1032"/>
        <w:jc w:val="both"/>
      </w:pPr>
      <w:r>
        <w:t xml:space="preserve">Common Evening </w:t>
      </w:r>
      <w:r w:rsidR="00000000">
        <w:t>Midterms - common evening midterm exams, in-person v. online, deadlines</w:t>
      </w:r>
      <w:r w:rsidR="00000000">
        <w:rPr>
          <w:spacing w:val="-2"/>
        </w:rPr>
        <w:t xml:space="preserve"> </w:t>
      </w:r>
      <w:r w:rsidR="00000000">
        <w:t>for</w:t>
      </w:r>
      <w:r w:rsidR="00000000">
        <w:rPr>
          <w:spacing w:val="-4"/>
        </w:rPr>
        <w:t xml:space="preserve"> </w:t>
      </w:r>
      <w:r w:rsidR="00000000">
        <w:t>requests,</w:t>
      </w:r>
      <w:r w:rsidR="00000000">
        <w:rPr>
          <w:spacing w:val="-1"/>
        </w:rPr>
        <w:t xml:space="preserve"> </w:t>
      </w:r>
      <w:r w:rsidR="00000000">
        <w:t>are</w:t>
      </w:r>
      <w:r w:rsidR="00000000">
        <w:rPr>
          <w:spacing w:val="-5"/>
        </w:rPr>
        <w:t xml:space="preserve"> </w:t>
      </w:r>
      <w:r w:rsidR="00000000">
        <w:t>to</w:t>
      </w:r>
      <w:r w:rsidR="00000000">
        <w:rPr>
          <w:spacing w:val="-3"/>
        </w:rPr>
        <w:t xml:space="preserve"> </w:t>
      </w:r>
      <w:r w:rsidR="00000000">
        <w:t>be</w:t>
      </w:r>
      <w:r w:rsidR="00000000">
        <w:rPr>
          <w:spacing w:val="-5"/>
        </w:rPr>
        <w:t xml:space="preserve"> </w:t>
      </w:r>
      <w:r w:rsidR="00000000">
        <w:t>communicated</w:t>
      </w:r>
      <w:r w:rsidR="00000000">
        <w:rPr>
          <w:spacing w:val="-5"/>
        </w:rPr>
        <w:t xml:space="preserve"> </w:t>
      </w:r>
      <w:r w:rsidR="00000000">
        <w:t>with</w:t>
      </w:r>
      <w:r w:rsidR="00000000">
        <w:rPr>
          <w:spacing w:val="-3"/>
        </w:rPr>
        <w:t xml:space="preserve"> </w:t>
      </w:r>
      <w:r w:rsidR="00000000">
        <w:t>the</w:t>
      </w:r>
      <w:r w:rsidR="00000000">
        <w:rPr>
          <w:spacing w:val="-5"/>
        </w:rPr>
        <w:t xml:space="preserve"> </w:t>
      </w:r>
      <w:r w:rsidR="00000000">
        <w:t>College</w:t>
      </w:r>
      <w:r w:rsidR="00000000">
        <w:rPr>
          <w:spacing w:val="-3"/>
        </w:rPr>
        <w:t xml:space="preserve"> </w:t>
      </w:r>
      <w:r w:rsidR="00000000">
        <w:t>of</w:t>
      </w:r>
      <w:r w:rsidR="00000000">
        <w:rPr>
          <w:spacing w:val="-1"/>
        </w:rPr>
        <w:t xml:space="preserve"> </w:t>
      </w:r>
      <w:r w:rsidR="00000000">
        <w:t>Arts</w:t>
      </w:r>
      <w:r w:rsidR="00000000">
        <w:rPr>
          <w:spacing w:val="-7"/>
        </w:rPr>
        <w:t xml:space="preserve"> </w:t>
      </w:r>
      <w:r w:rsidR="00000000">
        <w:t>&amp;</w:t>
      </w:r>
      <w:r w:rsidR="00000000">
        <w:rPr>
          <w:spacing w:val="-3"/>
        </w:rPr>
        <w:t xml:space="preserve"> </w:t>
      </w:r>
      <w:r w:rsidR="00000000">
        <w:t>Sciences Dean’s Office Representative by the designated deadline.</w:t>
      </w:r>
    </w:p>
    <w:p w14:paraId="0765D45A" w14:textId="77777777" w:rsidR="009040D4" w:rsidRPr="00415468" w:rsidRDefault="00000000">
      <w:pPr>
        <w:pStyle w:val="ListParagraph"/>
        <w:numPr>
          <w:ilvl w:val="3"/>
          <w:numId w:val="1"/>
        </w:numPr>
        <w:tabs>
          <w:tab w:val="left" w:pos="3240"/>
        </w:tabs>
        <w:ind w:hanging="1217"/>
      </w:pPr>
      <w:r>
        <w:t>Alternate</w:t>
      </w:r>
      <w:r>
        <w:rPr>
          <w:spacing w:val="-6"/>
        </w:rPr>
        <w:t xml:space="preserve"> </w:t>
      </w:r>
      <w:r>
        <w:t>seating</w:t>
      </w:r>
      <w:r>
        <w:rPr>
          <w:spacing w:val="-5"/>
        </w:rPr>
        <w:t xml:space="preserve"> </w:t>
      </w:r>
      <w:r>
        <w:t>may</w:t>
      </w:r>
      <w:r>
        <w:rPr>
          <w:spacing w:val="-5"/>
        </w:rPr>
        <w:t xml:space="preserve"> </w:t>
      </w:r>
      <w:r>
        <w:t>be</w:t>
      </w:r>
      <w:r>
        <w:rPr>
          <w:spacing w:val="-6"/>
        </w:rPr>
        <w:t xml:space="preserve"> </w:t>
      </w:r>
      <w:r>
        <w:t>requested</w:t>
      </w:r>
      <w:r>
        <w:rPr>
          <w:spacing w:val="-3"/>
        </w:rPr>
        <w:t xml:space="preserve"> </w:t>
      </w:r>
      <w:r>
        <w:t>but</w:t>
      </w:r>
      <w:r>
        <w:rPr>
          <w:spacing w:val="-2"/>
        </w:rPr>
        <w:t xml:space="preserve"> </w:t>
      </w:r>
      <w:r>
        <w:t>is</w:t>
      </w:r>
      <w:r>
        <w:rPr>
          <w:spacing w:val="-5"/>
        </w:rPr>
        <w:t xml:space="preserve"> </w:t>
      </w:r>
      <w:r>
        <w:t>not</w:t>
      </w:r>
      <w:r>
        <w:rPr>
          <w:spacing w:val="-4"/>
        </w:rPr>
        <w:t xml:space="preserve"> </w:t>
      </w:r>
      <w:r>
        <w:rPr>
          <w:spacing w:val="-2"/>
        </w:rPr>
        <w:t>guaranteed.</w:t>
      </w:r>
    </w:p>
    <w:p w14:paraId="32A7C3D8" w14:textId="3198BD4A" w:rsidR="00415468" w:rsidRDefault="00415468">
      <w:pPr>
        <w:pStyle w:val="ListParagraph"/>
        <w:numPr>
          <w:ilvl w:val="3"/>
          <w:numId w:val="1"/>
        </w:numPr>
        <w:tabs>
          <w:tab w:val="left" w:pos="3240"/>
        </w:tabs>
        <w:ind w:hanging="1217"/>
      </w:pPr>
      <w:r>
        <w:t>Common evening midterm exam</w:t>
      </w:r>
      <w:r>
        <w:t xml:space="preserve"> are not to be scheduled on Friday’s after 4pm, weekends, or during holidays (be considerate of all possible state/federal/</w:t>
      </w:r>
      <w:hyperlink r:id="rId22" w:history="1">
        <w:r w:rsidRPr="00415468">
          <w:rPr>
            <w:rStyle w:val="Hyperlink"/>
          </w:rPr>
          <w:t>relig</w:t>
        </w:r>
        <w:r w:rsidRPr="00415468">
          <w:rPr>
            <w:rStyle w:val="Hyperlink"/>
          </w:rPr>
          <w:t>i</w:t>
        </w:r>
        <w:r w:rsidRPr="00415468">
          <w:rPr>
            <w:rStyle w:val="Hyperlink"/>
          </w:rPr>
          <w:t>ous holidays)</w:t>
        </w:r>
      </w:hyperlink>
    </w:p>
    <w:p w14:paraId="68902EA0" w14:textId="77777777" w:rsidR="009040D4" w:rsidRDefault="00000000">
      <w:pPr>
        <w:pStyle w:val="ListParagraph"/>
        <w:numPr>
          <w:ilvl w:val="3"/>
          <w:numId w:val="1"/>
        </w:numPr>
        <w:tabs>
          <w:tab w:val="left" w:pos="3240"/>
        </w:tabs>
        <w:spacing w:before="37" w:line="276" w:lineRule="auto"/>
        <w:ind w:right="450" w:hanging="1217"/>
      </w:pPr>
      <w:r>
        <w:t>Common evening midterm exam dates and times are to be entered into the PeopleSoft class notes for each section of the course holding a common exam. This</w:t>
      </w:r>
      <w:r>
        <w:rPr>
          <w:spacing w:val="-1"/>
        </w:rPr>
        <w:t xml:space="preserve"> </w:t>
      </w:r>
      <w:r>
        <w:t>must be</w:t>
      </w:r>
      <w:r>
        <w:rPr>
          <w:spacing w:val="-4"/>
        </w:rPr>
        <w:t xml:space="preserve"> </w:t>
      </w:r>
      <w:r>
        <w:t>completed</w:t>
      </w:r>
      <w:r>
        <w:rPr>
          <w:spacing w:val="-4"/>
        </w:rPr>
        <w:t xml:space="preserve"> </w:t>
      </w:r>
      <w:r>
        <w:t>before</w:t>
      </w:r>
      <w:r>
        <w:rPr>
          <w:spacing w:val="-4"/>
        </w:rPr>
        <w:t xml:space="preserve"> </w:t>
      </w:r>
      <w:r>
        <w:t>students</w:t>
      </w:r>
      <w:r>
        <w:rPr>
          <w:spacing w:val="-4"/>
        </w:rPr>
        <w:t xml:space="preserve"> </w:t>
      </w:r>
      <w:r>
        <w:t>have</w:t>
      </w:r>
      <w:r>
        <w:rPr>
          <w:spacing w:val="-2"/>
        </w:rPr>
        <w:t xml:space="preserve"> </w:t>
      </w:r>
      <w:r>
        <w:t>viewing</w:t>
      </w:r>
      <w:r>
        <w:rPr>
          <w:spacing w:val="-2"/>
        </w:rPr>
        <w:t xml:space="preserve"> </w:t>
      </w:r>
      <w:r>
        <w:t>access</w:t>
      </w:r>
      <w:r>
        <w:rPr>
          <w:spacing w:val="-4"/>
        </w:rPr>
        <w:t xml:space="preserve"> </w:t>
      </w:r>
      <w:r>
        <w:t>to</w:t>
      </w:r>
      <w:r>
        <w:rPr>
          <w:spacing w:val="-4"/>
        </w:rPr>
        <w:t xml:space="preserve"> </w:t>
      </w:r>
      <w:r>
        <w:t>the</w:t>
      </w:r>
      <w:r>
        <w:rPr>
          <w:spacing w:val="-4"/>
        </w:rPr>
        <w:t xml:space="preserve"> </w:t>
      </w:r>
      <w:r>
        <w:t>term</w:t>
      </w:r>
      <w:r>
        <w:rPr>
          <w:spacing w:val="-5"/>
        </w:rPr>
        <w:t xml:space="preserve"> </w:t>
      </w:r>
      <w:r>
        <w:t xml:space="preserve">course </w:t>
      </w:r>
      <w:r>
        <w:rPr>
          <w:spacing w:val="-2"/>
        </w:rPr>
        <w:lastRenderedPageBreak/>
        <w:t>schedule.</w:t>
      </w:r>
    </w:p>
    <w:p w14:paraId="7E599739" w14:textId="77777777" w:rsidR="009040D4" w:rsidRDefault="00000000">
      <w:pPr>
        <w:pStyle w:val="ListParagraph"/>
        <w:numPr>
          <w:ilvl w:val="3"/>
          <w:numId w:val="1"/>
        </w:numPr>
        <w:tabs>
          <w:tab w:val="left" w:pos="3240"/>
        </w:tabs>
        <w:spacing w:before="1" w:line="276" w:lineRule="auto"/>
        <w:ind w:right="799" w:hanging="1217"/>
      </w:pPr>
      <w:r>
        <w:t>Common</w:t>
      </w:r>
      <w:r>
        <w:rPr>
          <w:spacing w:val="-5"/>
        </w:rPr>
        <w:t xml:space="preserve"> </w:t>
      </w:r>
      <w:r>
        <w:t>evening</w:t>
      </w:r>
      <w:r>
        <w:rPr>
          <w:spacing w:val="-5"/>
        </w:rPr>
        <w:t xml:space="preserve"> </w:t>
      </w:r>
      <w:r>
        <w:t>midterm</w:t>
      </w:r>
      <w:r>
        <w:rPr>
          <w:spacing w:val="-2"/>
        </w:rPr>
        <w:t xml:space="preserve"> </w:t>
      </w:r>
      <w:r>
        <w:t>exam</w:t>
      </w:r>
      <w:r>
        <w:rPr>
          <w:spacing w:val="-4"/>
        </w:rPr>
        <w:t xml:space="preserve"> </w:t>
      </w:r>
      <w:r>
        <w:t>list</w:t>
      </w:r>
      <w:r>
        <w:rPr>
          <w:spacing w:val="-1"/>
        </w:rPr>
        <w:t xml:space="preserve"> </w:t>
      </w:r>
      <w:r>
        <w:t>published</w:t>
      </w:r>
      <w:r>
        <w:rPr>
          <w:spacing w:val="-3"/>
        </w:rPr>
        <w:t xml:space="preserve"> </w:t>
      </w:r>
      <w:r>
        <w:t>on</w:t>
      </w:r>
      <w:r>
        <w:rPr>
          <w:spacing w:val="-5"/>
        </w:rPr>
        <w:t xml:space="preserve"> </w:t>
      </w:r>
      <w:r>
        <w:t>Registrar's</w:t>
      </w:r>
      <w:r>
        <w:rPr>
          <w:spacing w:val="-5"/>
        </w:rPr>
        <w:t xml:space="preserve"> </w:t>
      </w:r>
      <w:r>
        <w:t>website</w:t>
      </w:r>
      <w:r>
        <w:rPr>
          <w:spacing w:val="-5"/>
        </w:rPr>
        <w:t xml:space="preserve"> </w:t>
      </w:r>
      <w:r>
        <w:t>prior</w:t>
      </w:r>
      <w:r>
        <w:rPr>
          <w:spacing w:val="-4"/>
        </w:rPr>
        <w:t xml:space="preserve"> </w:t>
      </w:r>
      <w:r>
        <w:t>to term enrollment.</w:t>
      </w:r>
    </w:p>
    <w:p w14:paraId="4E0B6383" w14:textId="3BADF787" w:rsidR="009040D4" w:rsidRDefault="00000000">
      <w:pPr>
        <w:pStyle w:val="ListParagraph"/>
        <w:numPr>
          <w:ilvl w:val="1"/>
          <w:numId w:val="1"/>
        </w:numPr>
        <w:tabs>
          <w:tab w:val="left" w:pos="1800"/>
        </w:tabs>
        <w:spacing w:line="252" w:lineRule="exact"/>
      </w:pPr>
      <w:r>
        <w:t>Final</w:t>
      </w:r>
      <w:r>
        <w:rPr>
          <w:spacing w:val="-3"/>
        </w:rPr>
        <w:t xml:space="preserve"> </w:t>
      </w:r>
      <w:r>
        <w:t>Exam</w:t>
      </w:r>
      <w:r>
        <w:rPr>
          <w:spacing w:val="-2"/>
        </w:rPr>
        <w:t xml:space="preserve"> process</w:t>
      </w:r>
      <w:r w:rsidR="00EA21AE">
        <w:rPr>
          <w:spacing w:val="-2"/>
        </w:rPr>
        <w:t>. These are for LEC and SEM components only</w:t>
      </w:r>
      <w:r>
        <w:rPr>
          <w:spacing w:val="-2"/>
        </w:rPr>
        <w:t>:</w:t>
      </w:r>
    </w:p>
    <w:p w14:paraId="25F57188" w14:textId="77777777" w:rsidR="009040D4" w:rsidRDefault="00000000">
      <w:pPr>
        <w:pStyle w:val="ListParagraph"/>
        <w:numPr>
          <w:ilvl w:val="2"/>
          <w:numId w:val="1"/>
        </w:numPr>
        <w:tabs>
          <w:tab w:val="left" w:pos="2520"/>
        </w:tabs>
        <w:spacing w:before="39" w:line="276" w:lineRule="auto"/>
        <w:ind w:right="1218" w:hanging="1032"/>
      </w:pPr>
      <w:r>
        <w:t>Common final exam periods are to be communicated with the College of Arts &amp; Sciences</w:t>
      </w:r>
      <w:r>
        <w:rPr>
          <w:spacing w:val="-3"/>
        </w:rPr>
        <w:t xml:space="preserve"> </w:t>
      </w:r>
      <w:r>
        <w:t>Dean’s</w:t>
      </w:r>
      <w:r>
        <w:rPr>
          <w:spacing w:val="-2"/>
        </w:rPr>
        <w:t xml:space="preserve"> </w:t>
      </w:r>
      <w:r>
        <w:t>Office</w:t>
      </w:r>
      <w:r>
        <w:rPr>
          <w:spacing w:val="-7"/>
        </w:rPr>
        <w:t xml:space="preserve"> </w:t>
      </w:r>
      <w:r>
        <w:t>Representative</w:t>
      </w:r>
      <w:r>
        <w:rPr>
          <w:spacing w:val="-3"/>
        </w:rPr>
        <w:t xml:space="preserve"> </w:t>
      </w:r>
      <w:r>
        <w:t>by</w:t>
      </w:r>
      <w:r>
        <w:rPr>
          <w:spacing w:val="-5"/>
        </w:rPr>
        <w:t xml:space="preserve"> </w:t>
      </w:r>
      <w:r>
        <w:t>the</w:t>
      </w:r>
      <w:r>
        <w:rPr>
          <w:spacing w:val="-5"/>
        </w:rPr>
        <w:t xml:space="preserve"> </w:t>
      </w:r>
      <w:r>
        <w:t>designated</w:t>
      </w:r>
      <w:r>
        <w:rPr>
          <w:spacing w:val="-3"/>
        </w:rPr>
        <w:t xml:space="preserve"> </w:t>
      </w:r>
      <w:r>
        <w:t>deadline</w:t>
      </w:r>
      <w:r>
        <w:rPr>
          <w:spacing w:val="-3"/>
        </w:rPr>
        <w:t xml:space="preserve"> </w:t>
      </w:r>
      <w:r>
        <w:t>and</w:t>
      </w:r>
      <w:r>
        <w:rPr>
          <w:spacing w:val="-5"/>
        </w:rPr>
        <w:t xml:space="preserve"> </w:t>
      </w:r>
      <w:r>
        <w:t>must</w:t>
      </w:r>
      <w:r>
        <w:rPr>
          <w:spacing w:val="-2"/>
        </w:rPr>
        <w:t xml:space="preserve"> </w:t>
      </w:r>
      <w:r>
        <w:t>be completed before students have viewing access to the term course schedule.</w:t>
      </w:r>
    </w:p>
    <w:p w14:paraId="5411392F" w14:textId="77777777" w:rsidR="009040D4" w:rsidRDefault="00000000">
      <w:pPr>
        <w:pStyle w:val="ListParagraph"/>
        <w:numPr>
          <w:ilvl w:val="2"/>
          <w:numId w:val="1"/>
        </w:numPr>
        <w:tabs>
          <w:tab w:val="left" w:pos="2520"/>
        </w:tabs>
        <w:spacing w:line="251" w:lineRule="exact"/>
        <w:ind w:hanging="1032"/>
      </w:pPr>
      <w:r>
        <w:t>Common</w:t>
      </w:r>
      <w:r>
        <w:rPr>
          <w:spacing w:val="-9"/>
        </w:rPr>
        <w:t xml:space="preserve"> </w:t>
      </w:r>
      <w:r>
        <w:t>final</w:t>
      </w:r>
      <w:r>
        <w:rPr>
          <w:spacing w:val="-5"/>
        </w:rPr>
        <w:t xml:space="preserve"> </w:t>
      </w:r>
      <w:r>
        <w:t>exam</w:t>
      </w:r>
      <w:r>
        <w:rPr>
          <w:spacing w:val="-3"/>
        </w:rPr>
        <w:t xml:space="preserve"> </w:t>
      </w:r>
      <w:r>
        <w:t>list</w:t>
      </w:r>
      <w:r>
        <w:rPr>
          <w:spacing w:val="-8"/>
        </w:rPr>
        <w:t xml:space="preserve"> </w:t>
      </w:r>
      <w:r>
        <w:t>published</w:t>
      </w:r>
      <w:r>
        <w:rPr>
          <w:spacing w:val="-4"/>
        </w:rPr>
        <w:t xml:space="preserve"> </w:t>
      </w:r>
      <w:r>
        <w:t>on</w:t>
      </w:r>
      <w:r>
        <w:rPr>
          <w:spacing w:val="-5"/>
        </w:rPr>
        <w:t xml:space="preserve"> </w:t>
      </w:r>
      <w:r>
        <w:t>Registrar's</w:t>
      </w:r>
      <w:r>
        <w:rPr>
          <w:spacing w:val="-8"/>
        </w:rPr>
        <w:t xml:space="preserve"> </w:t>
      </w:r>
      <w:r>
        <w:t>website</w:t>
      </w:r>
      <w:r>
        <w:rPr>
          <w:spacing w:val="-5"/>
        </w:rPr>
        <w:t xml:space="preserve"> </w:t>
      </w:r>
      <w:r>
        <w:t>prior</w:t>
      </w:r>
      <w:r>
        <w:rPr>
          <w:spacing w:val="-5"/>
        </w:rPr>
        <w:t xml:space="preserve"> </w:t>
      </w:r>
      <w:r>
        <w:t>to</w:t>
      </w:r>
      <w:r>
        <w:rPr>
          <w:spacing w:val="-7"/>
        </w:rPr>
        <w:t xml:space="preserve"> </w:t>
      </w:r>
      <w:r>
        <w:t>term</w:t>
      </w:r>
      <w:r>
        <w:rPr>
          <w:spacing w:val="-3"/>
        </w:rPr>
        <w:t xml:space="preserve"> </w:t>
      </w:r>
      <w:r>
        <w:rPr>
          <w:spacing w:val="-2"/>
        </w:rPr>
        <w:t>enrollment.</w:t>
      </w:r>
    </w:p>
    <w:p w14:paraId="0EA8D902" w14:textId="77777777" w:rsidR="00EA21AE" w:rsidRDefault="00000000" w:rsidP="00EA21AE">
      <w:pPr>
        <w:pStyle w:val="ListParagraph"/>
        <w:numPr>
          <w:ilvl w:val="2"/>
          <w:numId w:val="1"/>
        </w:numPr>
        <w:tabs>
          <w:tab w:val="left" w:pos="2520"/>
        </w:tabs>
        <w:spacing w:before="40" w:line="276" w:lineRule="auto"/>
        <w:ind w:right="519" w:hanging="1032"/>
      </w:pPr>
      <w:r>
        <w:t>Course responses are needed by departments for courses offering a final exam during finals</w:t>
      </w:r>
      <w:r>
        <w:rPr>
          <w:spacing w:val="-2"/>
        </w:rPr>
        <w:t xml:space="preserve"> </w:t>
      </w:r>
      <w:r>
        <w:t>weeks.</w:t>
      </w:r>
      <w:r>
        <w:rPr>
          <w:spacing w:val="-4"/>
        </w:rPr>
        <w:t xml:space="preserve"> </w:t>
      </w:r>
      <w:r>
        <w:t>Registrar</w:t>
      </w:r>
      <w:r>
        <w:rPr>
          <w:spacing w:val="-2"/>
        </w:rPr>
        <w:t xml:space="preserve"> </w:t>
      </w:r>
      <w:r>
        <w:t>will</w:t>
      </w:r>
      <w:r>
        <w:rPr>
          <w:spacing w:val="-3"/>
        </w:rPr>
        <w:t xml:space="preserve"> </w:t>
      </w:r>
      <w:r>
        <w:t>prepare</w:t>
      </w:r>
      <w:r>
        <w:rPr>
          <w:spacing w:val="-3"/>
        </w:rPr>
        <w:t xml:space="preserve"> </w:t>
      </w:r>
      <w:r>
        <w:t>a</w:t>
      </w:r>
      <w:r>
        <w:rPr>
          <w:spacing w:val="-5"/>
        </w:rPr>
        <w:t xml:space="preserve"> </w:t>
      </w:r>
      <w:r>
        <w:t>list</w:t>
      </w:r>
      <w:r>
        <w:rPr>
          <w:spacing w:val="-1"/>
        </w:rPr>
        <w:t xml:space="preserve"> </w:t>
      </w:r>
      <w:r>
        <w:t>of</w:t>
      </w:r>
      <w:r>
        <w:rPr>
          <w:spacing w:val="-1"/>
        </w:rPr>
        <w:t xml:space="preserve"> </w:t>
      </w:r>
      <w:r>
        <w:t>courses</w:t>
      </w:r>
      <w:r>
        <w:rPr>
          <w:spacing w:val="-2"/>
        </w:rPr>
        <w:t xml:space="preserve"> </w:t>
      </w:r>
      <w:r>
        <w:t>to</w:t>
      </w:r>
      <w:r>
        <w:rPr>
          <w:spacing w:val="-5"/>
        </w:rPr>
        <w:t xml:space="preserve"> </w:t>
      </w:r>
      <w:r>
        <w:t>collect</w:t>
      </w:r>
      <w:r>
        <w:rPr>
          <w:spacing w:val="-4"/>
        </w:rPr>
        <w:t xml:space="preserve"> </w:t>
      </w:r>
      <w:r>
        <w:t>responses.</w:t>
      </w:r>
      <w:r>
        <w:rPr>
          <w:spacing w:val="-4"/>
        </w:rPr>
        <w:t xml:space="preserve"> </w:t>
      </w:r>
      <w:r>
        <w:t>(YES/NO -</w:t>
      </w:r>
      <w:r>
        <w:rPr>
          <w:spacing w:val="-4"/>
        </w:rPr>
        <w:t xml:space="preserve"> </w:t>
      </w:r>
      <w:r>
        <w:t>for holding an in-person final).</w:t>
      </w:r>
    </w:p>
    <w:p w14:paraId="59827018" w14:textId="599341EE" w:rsidR="00EA21AE" w:rsidRDefault="00EA21AE">
      <w:pPr>
        <w:pStyle w:val="ListParagraph"/>
        <w:numPr>
          <w:ilvl w:val="2"/>
          <w:numId w:val="1"/>
        </w:numPr>
        <w:tabs>
          <w:tab w:val="left" w:pos="2520"/>
        </w:tabs>
        <w:spacing w:before="80"/>
        <w:ind w:hanging="1032"/>
      </w:pPr>
      <w:r>
        <w:t>Review sessions: Should only be held on weekends or reading days or when no other final exams are scheduled after the last day of classes.</w:t>
      </w:r>
    </w:p>
    <w:p w14:paraId="63F6E413" w14:textId="491C30A1" w:rsidR="009040D4" w:rsidRDefault="00000000">
      <w:pPr>
        <w:pStyle w:val="ListParagraph"/>
        <w:numPr>
          <w:ilvl w:val="2"/>
          <w:numId w:val="1"/>
        </w:numPr>
        <w:tabs>
          <w:tab w:val="left" w:pos="2520"/>
        </w:tabs>
        <w:spacing w:before="80"/>
        <w:ind w:hanging="1032"/>
      </w:pPr>
      <w:r>
        <w:t>Final</w:t>
      </w:r>
      <w:r>
        <w:rPr>
          <w:spacing w:val="-5"/>
        </w:rPr>
        <w:t xml:space="preserve"> </w:t>
      </w:r>
      <w:r>
        <w:t>exams</w:t>
      </w:r>
      <w:r>
        <w:rPr>
          <w:spacing w:val="-3"/>
        </w:rPr>
        <w:t xml:space="preserve"> </w:t>
      </w:r>
      <w:r>
        <w:t>are</w:t>
      </w:r>
      <w:r>
        <w:rPr>
          <w:spacing w:val="-5"/>
        </w:rPr>
        <w:t xml:space="preserve"> </w:t>
      </w:r>
      <w:r>
        <w:t>assigned</w:t>
      </w:r>
      <w:r>
        <w:rPr>
          <w:spacing w:val="-4"/>
        </w:rPr>
        <w:t xml:space="preserve"> </w:t>
      </w:r>
      <w:r>
        <w:t>based</w:t>
      </w:r>
      <w:r>
        <w:rPr>
          <w:spacing w:val="-4"/>
        </w:rPr>
        <w:t xml:space="preserve"> </w:t>
      </w:r>
      <w:r>
        <w:t>on</w:t>
      </w:r>
      <w:r>
        <w:rPr>
          <w:spacing w:val="-6"/>
        </w:rPr>
        <w:t xml:space="preserve"> </w:t>
      </w:r>
      <w:r>
        <w:rPr>
          <w:spacing w:val="-2"/>
        </w:rPr>
        <w:t>responses:</w:t>
      </w:r>
    </w:p>
    <w:p w14:paraId="119889F7" w14:textId="77777777" w:rsidR="009040D4" w:rsidRDefault="00000000">
      <w:pPr>
        <w:pStyle w:val="ListParagraph"/>
        <w:numPr>
          <w:ilvl w:val="3"/>
          <w:numId w:val="1"/>
        </w:numPr>
        <w:tabs>
          <w:tab w:val="left" w:pos="3240"/>
        </w:tabs>
        <w:spacing w:before="37" w:line="276" w:lineRule="auto"/>
        <w:ind w:right="659" w:hanging="1217"/>
      </w:pPr>
      <w:r>
        <w:t>Exams</w:t>
      </w:r>
      <w:r>
        <w:rPr>
          <w:spacing w:val="-2"/>
        </w:rPr>
        <w:t xml:space="preserve"> </w:t>
      </w:r>
      <w:r>
        <w:t>are</w:t>
      </w:r>
      <w:r>
        <w:rPr>
          <w:spacing w:val="-5"/>
        </w:rPr>
        <w:t xml:space="preserve"> </w:t>
      </w:r>
      <w:r>
        <w:t>scheduled</w:t>
      </w:r>
      <w:r>
        <w:rPr>
          <w:spacing w:val="-3"/>
        </w:rPr>
        <w:t xml:space="preserve"> </w:t>
      </w:r>
      <w:r>
        <w:t>based</w:t>
      </w:r>
      <w:r>
        <w:rPr>
          <w:spacing w:val="-3"/>
        </w:rPr>
        <w:t xml:space="preserve"> </w:t>
      </w:r>
      <w:r>
        <w:t>on</w:t>
      </w:r>
      <w:r>
        <w:rPr>
          <w:spacing w:val="-3"/>
        </w:rPr>
        <w:t xml:space="preserve"> </w:t>
      </w:r>
      <w:r>
        <w:t>approved</w:t>
      </w:r>
      <w:r>
        <w:rPr>
          <w:spacing w:val="-5"/>
        </w:rPr>
        <w:t xml:space="preserve"> </w:t>
      </w:r>
      <w:r>
        <w:t>dates/times</w:t>
      </w:r>
      <w:r>
        <w:rPr>
          <w:spacing w:val="-3"/>
        </w:rPr>
        <w:t xml:space="preserve"> </w:t>
      </w:r>
      <w:r>
        <w:t>listed</w:t>
      </w:r>
      <w:r>
        <w:rPr>
          <w:spacing w:val="-5"/>
        </w:rPr>
        <w:t xml:space="preserve"> </w:t>
      </w:r>
      <w:r>
        <w:t>for</w:t>
      </w:r>
      <w:r>
        <w:rPr>
          <w:spacing w:val="-4"/>
        </w:rPr>
        <w:t xml:space="preserve"> </w:t>
      </w:r>
      <w:r>
        <w:t>that</w:t>
      </w:r>
      <w:r>
        <w:rPr>
          <w:spacing w:val="-4"/>
        </w:rPr>
        <w:t xml:space="preserve"> </w:t>
      </w:r>
      <w:r>
        <w:t>term.</w:t>
      </w:r>
      <w:r>
        <w:rPr>
          <w:spacing w:val="-4"/>
        </w:rPr>
        <w:t xml:space="preserve"> </w:t>
      </w:r>
      <w:r>
        <w:t xml:space="preserve">(see </w:t>
      </w:r>
      <w:hyperlink r:id="rId23">
        <w:r w:rsidR="009040D4">
          <w:rPr>
            <w:color w:val="1154CC"/>
            <w:u w:val="single" w:color="1154CC"/>
          </w:rPr>
          <w:t>exam schedule</w:t>
        </w:r>
      </w:hyperlink>
      <w:r>
        <w:t>)</w:t>
      </w:r>
    </w:p>
    <w:p w14:paraId="23F19323" w14:textId="05A9D29A" w:rsidR="009040D4" w:rsidRDefault="00000000">
      <w:pPr>
        <w:pStyle w:val="ListParagraph"/>
        <w:numPr>
          <w:ilvl w:val="3"/>
          <w:numId w:val="1"/>
        </w:numPr>
        <w:tabs>
          <w:tab w:val="left" w:pos="3240"/>
        </w:tabs>
        <w:spacing w:before="2" w:line="276" w:lineRule="auto"/>
        <w:ind w:right="611" w:hanging="1217"/>
      </w:pPr>
      <w:r>
        <w:t>Departments</w:t>
      </w:r>
      <w:r>
        <w:rPr>
          <w:spacing w:val="-5"/>
        </w:rPr>
        <w:t xml:space="preserve"> </w:t>
      </w:r>
      <w:r>
        <w:t>can</w:t>
      </w:r>
      <w:r>
        <w:rPr>
          <w:spacing w:val="-6"/>
        </w:rPr>
        <w:t xml:space="preserve"> </w:t>
      </w:r>
      <w:r>
        <w:t>request</w:t>
      </w:r>
      <w:r>
        <w:rPr>
          <w:spacing w:val="-3"/>
        </w:rPr>
        <w:t xml:space="preserve"> </w:t>
      </w:r>
      <w:r>
        <w:t>alternate</w:t>
      </w:r>
      <w:r>
        <w:rPr>
          <w:spacing w:val="-6"/>
        </w:rPr>
        <w:t xml:space="preserve"> </w:t>
      </w:r>
      <w:r>
        <w:t>space</w:t>
      </w:r>
      <w:r>
        <w:rPr>
          <w:spacing w:val="-6"/>
        </w:rPr>
        <w:t xml:space="preserve"> </w:t>
      </w:r>
      <w:r>
        <w:t>or</w:t>
      </w:r>
      <w:r>
        <w:rPr>
          <w:spacing w:val="-5"/>
        </w:rPr>
        <w:t xml:space="preserve"> </w:t>
      </w:r>
      <w:r>
        <w:t>cancelling</w:t>
      </w:r>
      <w:r>
        <w:rPr>
          <w:spacing w:val="-4"/>
        </w:rPr>
        <w:t xml:space="preserve"> </w:t>
      </w:r>
      <w:r>
        <w:t>the</w:t>
      </w:r>
      <w:r>
        <w:rPr>
          <w:spacing w:val="-4"/>
        </w:rPr>
        <w:t xml:space="preserve"> </w:t>
      </w:r>
      <w:r>
        <w:t>final</w:t>
      </w:r>
      <w:r>
        <w:rPr>
          <w:spacing w:val="-4"/>
        </w:rPr>
        <w:t xml:space="preserve"> </w:t>
      </w:r>
      <w:r>
        <w:t>exam</w:t>
      </w:r>
      <w:r>
        <w:rPr>
          <w:spacing w:val="-5"/>
        </w:rPr>
        <w:t xml:space="preserve"> </w:t>
      </w:r>
      <w:r>
        <w:t xml:space="preserve">request by emailing </w:t>
      </w:r>
      <w:hyperlink r:id="rId24">
        <w:r w:rsidR="009040D4">
          <w:rPr>
            <w:color w:val="1154CC"/>
            <w:u w:val="single" w:color="1154CC"/>
          </w:rPr>
          <w:t>regsched@stonybrook.edu</w:t>
        </w:r>
      </w:hyperlink>
    </w:p>
    <w:p w14:paraId="05A6675B" w14:textId="5F011A43" w:rsidR="009040D4" w:rsidRDefault="00000000">
      <w:pPr>
        <w:pStyle w:val="ListParagraph"/>
        <w:numPr>
          <w:ilvl w:val="3"/>
          <w:numId w:val="1"/>
        </w:numPr>
        <w:tabs>
          <w:tab w:val="left" w:pos="3240"/>
        </w:tabs>
        <w:spacing w:line="276" w:lineRule="auto"/>
        <w:ind w:right="1012" w:hanging="1217"/>
      </w:pPr>
      <w:r>
        <w:t>Department</w:t>
      </w:r>
      <w:r w:rsidR="00804759">
        <w:t>s</w:t>
      </w:r>
      <w:r>
        <w:rPr>
          <w:spacing w:val="-4"/>
        </w:rPr>
        <w:t xml:space="preserve"> </w:t>
      </w:r>
      <w:r>
        <w:t>can</w:t>
      </w:r>
      <w:r>
        <w:rPr>
          <w:spacing w:val="-5"/>
        </w:rPr>
        <w:t xml:space="preserve"> </w:t>
      </w:r>
      <w:r>
        <w:t>request</w:t>
      </w:r>
      <w:r>
        <w:rPr>
          <w:spacing w:val="-4"/>
        </w:rPr>
        <w:t xml:space="preserve"> </w:t>
      </w:r>
      <w:r>
        <w:t>additional</w:t>
      </w:r>
      <w:r>
        <w:rPr>
          <w:spacing w:val="-4"/>
        </w:rPr>
        <w:t xml:space="preserve"> </w:t>
      </w:r>
      <w:r>
        <w:t>rooms</w:t>
      </w:r>
      <w:r>
        <w:rPr>
          <w:spacing w:val="-5"/>
        </w:rPr>
        <w:t xml:space="preserve"> </w:t>
      </w:r>
      <w:r>
        <w:t>or</w:t>
      </w:r>
      <w:r>
        <w:rPr>
          <w:spacing w:val="-4"/>
        </w:rPr>
        <w:t xml:space="preserve"> </w:t>
      </w:r>
      <w:r>
        <w:t>to</w:t>
      </w:r>
      <w:r>
        <w:rPr>
          <w:spacing w:val="-5"/>
        </w:rPr>
        <w:t xml:space="preserve"> </w:t>
      </w:r>
      <w:r>
        <w:t>schedule</w:t>
      </w:r>
      <w:r>
        <w:rPr>
          <w:spacing w:val="-3"/>
        </w:rPr>
        <w:t xml:space="preserve"> </w:t>
      </w:r>
      <w:r>
        <w:t>an</w:t>
      </w:r>
      <w:r>
        <w:rPr>
          <w:spacing w:val="-3"/>
        </w:rPr>
        <w:t xml:space="preserve"> </w:t>
      </w:r>
      <w:r>
        <w:t>exam</w:t>
      </w:r>
      <w:r>
        <w:rPr>
          <w:spacing w:val="-4"/>
        </w:rPr>
        <w:t xml:space="preserve"> </w:t>
      </w:r>
      <w:r>
        <w:t>that</w:t>
      </w:r>
      <w:r>
        <w:rPr>
          <w:spacing w:val="-4"/>
        </w:rPr>
        <w:t xml:space="preserve"> </w:t>
      </w:r>
      <w:r>
        <w:t>was previously not scheduled to hold an exam through this process via 25Live</w:t>
      </w:r>
    </w:p>
    <w:p w14:paraId="5BD7C607" w14:textId="77777777" w:rsidR="009040D4" w:rsidRDefault="00000000" w:rsidP="003E4701">
      <w:pPr>
        <w:pStyle w:val="ListParagraph"/>
        <w:numPr>
          <w:ilvl w:val="4"/>
          <w:numId w:val="1"/>
        </w:numPr>
        <w:tabs>
          <w:tab w:val="left" w:pos="3961"/>
        </w:tabs>
        <w:spacing w:line="276" w:lineRule="auto"/>
        <w:ind w:right="403"/>
        <w:rPr>
          <w:i/>
          <w:sz w:val="20"/>
        </w:rPr>
      </w:pPr>
      <w:r>
        <w:t>25Live</w:t>
      </w:r>
      <w:r>
        <w:rPr>
          <w:spacing w:val="-4"/>
        </w:rPr>
        <w:t xml:space="preserve"> </w:t>
      </w:r>
      <w:r>
        <w:t>event</w:t>
      </w:r>
      <w:r>
        <w:rPr>
          <w:spacing w:val="-5"/>
        </w:rPr>
        <w:t xml:space="preserve"> </w:t>
      </w:r>
      <w:r>
        <w:t>request</w:t>
      </w:r>
      <w:r>
        <w:rPr>
          <w:spacing w:val="-5"/>
        </w:rPr>
        <w:t xml:space="preserve"> </w:t>
      </w:r>
      <w:r>
        <w:t>should</w:t>
      </w:r>
      <w:r>
        <w:rPr>
          <w:spacing w:val="-4"/>
        </w:rPr>
        <w:t xml:space="preserve"> </w:t>
      </w:r>
      <w:r>
        <w:t>specify</w:t>
      </w:r>
      <w:r>
        <w:rPr>
          <w:spacing w:val="-6"/>
        </w:rPr>
        <w:t xml:space="preserve"> </w:t>
      </w:r>
      <w:r>
        <w:t>the</w:t>
      </w:r>
      <w:r>
        <w:rPr>
          <w:spacing w:val="-6"/>
        </w:rPr>
        <w:t xml:space="preserve"> </w:t>
      </w:r>
      <w:r>
        <w:t>Subject,</w:t>
      </w:r>
      <w:r>
        <w:rPr>
          <w:spacing w:val="-7"/>
        </w:rPr>
        <w:t xml:space="preserve"> </w:t>
      </w:r>
      <w:r>
        <w:t>Course</w:t>
      </w:r>
      <w:r>
        <w:rPr>
          <w:spacing w:val="-4"/>
        </w:rPr>
        <w:t xml:space="preserve"> </w:t>
      </w:r>
      <w:r>
        <w:t>number,</w:t>
      </w:r>
      <w:r>
        <w:rPr>
          <w:spacing w:val="-2"/>
        </w:rPr>
        <w:t xml:space="preserve"> </w:t>
      </w:r>
      <w:r>
        <w:t xml:space="preserve">Section and text of Final Exam </w:t>
      </w:r>
      <w:r>
        <w:rPr>
          <w:i/>
          <w:sz w:val="20"/>
        </w:rPr>
        <w:t>(</w:t>
      </w:r>
      <w:proofErr w:type="spellStart"/>
      <w:r>
        <w:rPr>
          <w:i/>
          <w:sz w:val="20"/>
        </w:rPr>
        <w:t>ie</w:t>
      </w:r>
      <w:proofErr w:type="spellEnd"/>
      <w:r>
        <w:rPr>
          <w:i/>
          <w:sz w:val="20"/>
        </w:rPr>
        <w:t>. AAS 123.01 - Final Exam)</w:t>
      </w:r>
    </w:p>
    <w:p w14:paraId="7FD4EEAE" w14:textId="77777777" w:rsidR="009040D4" w:rsidRPr="00EA21AE" w:rsidRDefault="00000000" w:rsidP="003E4701">
      <w:pPr>
        <w:pStyle w:val="ListParagraph"/>
        <w:numPr>
          <w:ilvl w:val="5"/>
          <w:numId w:val="1"/>
        </w:numPr>
        <w:tabs>
          <w:tab w:val="left" w:pos="4680"/>
        </w:tabs>
        <w:spacing w:line="276" w:lineRule="auto"/>
        <w:ind w:left="4680" w:hanging="1584"/>
      </w:pPr>
      <w:r>
        <w:t>Event</w:t>
      </w:r>
      <w:r>
        <w:rPr>
          <w:spacing w:val="-5"/>
        </w:rPr>
        <w:t xml:space="preserve"> </w:t>
      </w:r>
      <w:r>
        <w:t>Type:</w:t>
      </w:r>
      <w:r>
        <w:rPr>
          <w:spacing w:val="-3"/>
        </w:rPr>
        <w:t xml:space="preserve"> </w:t>
      </w:r>
      <w:r>
        <w:rPr>
          <w:spacing w:val="-4"/>
        </w:rPr>
        <w:t>EXAM</w:t>
      </w:r>
    </w:p>
    <w:p w14:paraId="5EF0B4B9" w14:textId="263BDEC4" w:rsidR="00EA21AE" w:rsidRPr="005C6FF2" w:rsidRDefault="005C6FF2" w:rsidP="00EA21AE">
      <w:pPr>
        <w:pStyle w:val="ListParagraph"/>
        <w:numPr>
          <w:ilvl w:val="2"/>
          <w:numId w:val="1"/>
        </w:numPr>
        <w:tabs>
          <w:tab w:val="left" w:pos="4680"/>
        </w:tabs>
        <w:spacing w:line="276" w:lineRule="auto"/>
      </w:pPr>
      <w:r>
        <w:rPr>
          <w:spacing w:val="-4"/>
        </w:rPr>
        <w:t>It is recommended that the students be held</w:t>
      </w:r>
      <w:r w:rsidRPr="005C6FF2">
        <w:rPr>
          <w:spacing w:val="-4"/>
        </w:rPr>
        <w:t xml:space="preserve"> for the first 45 minutes of the exa</w:t>
      </w:r>
      <w:r>
        <w:rPr>
          <w:spacing w:val="-4"/>
        </w:rPr>
        <w:t xml:space="preserve">m; </w:t>
      </w:r>
      <w:r w:rsidRPr="005C6FF2">
        <w:rPr>
          <w:spacing w:val="-4"/>
        </w:rPr>
        <w:t>no student may be dismissed during this time. After 45 minutes, once the first student hands in their paper and leaves, strictly close entry to any late-arriving students.</w:t>
      </w:r>
    </w:p>
    <w:p w14:paraId="087F7040" w14:textId="57942474" w:rsidR="003E4701" w:rsidRPr="003E4701" w:rsidRDefault="003E4701" w:rsidP="00E423CB">
      <w:pPr>
        <w:pStyle w:val="ListParagraph"/>
        <w:numPr>
          <w:ilvl w:val="1"/>
          <w:numId w:val="1"/>
        </w:numPr>
        <w:tabs>
          <w:tab w:val="left" w:pos="4680"/>
        </w:tabs>
        <w:spacing w:line="276" w:lineRule="auto"/>
      </w:pPr>
      <w:r>
        <w:rPr>
          <w:spacing w:val="-4"/>
        </w:rPr>
        <w:t>Online Course – Midterm and Final Exams:</w:t>
      </w:r>
    </w:p>
    <w:p w14:paraId="71696F9E" w14:textId="74031E21" w:rsidR="003E4701" w:rsidRDefault="003E4701" w:rsidP="00E423CB">
      <w:pPr>
        <w:pStyle w:val="ListParagraph"/>
        <w:numPr>
          <w:ilvl w:val="2"/>
          <w:numId w:val="1"/>
        </w:numPr>
        <w:tabs>
          <w:tab w:val="left" w:pos="4680"/>
        </w:tabs>
        <w:spacing w:line="276" w:lineRule="auto"/>
        <w:ind w:hanging="1080"/>
      </w:pPr>
      <w:r w:rsidRPr="00A81476">
        <w:t>Online Asynchronous courses</w:t>
      </w:r>
      <w:r>
        <w:t xml:space="preserve">: </w:t>
      </w:r>
    </w:p>
    <w:p w14:paraId="35F93C43" w14:textId="38A7B2FB" w:rsidR="00A81476" w:rsidRDefault="00E423CB" w:rsidP="00E423CB">
      <w:pPr>
        <w:pStyle w:val="ListParagraph"/>
        <w:numPr>
          <w:ilvl w:val="3"/>
          <w:numId w:val="1"/>
        </w:numPr>
        <w:tabs>
          <w:tab w:val="left" w:pos="4680"/>
        </w:tabs>
        <w:spacing w:line="276" w:lineRule="auto"/>
        <w:ind w:hanging="1170"/>
      </w:pPr>
      <w:r w:rsidRPr="00E423CB">
        <w:t xml:space="preserve">Midterm and final exams must be offered asynchronously unless prior approval is obtained from the appropriate Dean’s office </w:t>
      </w:r>
      <w:r w:rsidRPr="00E423CB">
        <w:rPr>
          <w:b/>
          <w:bCs/>
        </w:rPr>
        <w:t>and</w:t>
      </w:r>
      <w:r>
        <w:rPr>
          <w:b/>
          <w:bCs/>
        </w:rPr>
        <w:t>, if approved,</w:t>
      </w:r>
      <w:r w:rsidRPr="00E423CB">
        <w:t xml:space="preserve"> explicit exam details are included in the class notes before classes become viewable in SOLAR.</w:t>
      </w:r>
      <w:r>
        <w:t xml:space="preserve"> </w:t>
      </w:r>
      <w:r w:rsidR="00A81476" w:rsidRPr="00A81476">
        <w:t>No exceptions will be granted</w:t>
      </w:r>
      <w:r w:rsidR="003E4701">
        <w:t>.</w:t>
      </w:r>
    </w:p>
    <w:p w14:paraId="7D724F4E" w14:textId="522274F1" w:rsidR="00A81476" w:rsidRDefault="00A81476" w:rsidP="00E423CB">
      <w:pPr>
        <w:pStyle w:val="ListParagraph"/>
        <w:numPr>
          <w:ilvl w:val="2"/>
          <w:numId w:val="1"/>
        </w:numPr>
        <w:tabs>
          <w:tab w:val="left" w:pos="4680"/>
        </w:tabs>
        <w:spacing w:line="276" w:lineRule="auto"/>
        <w:ind w:hanging="1080"/>
      </w:pPr>
      <w:r w:rsidRPr="00A81476">
        <w:t>Online Synchronous Courses:</w:t>
      </w:r>
    </w:p>
    <w:p w14:paraId="28391097" w14:textId="7C7CC297" w:rsidR="00A81476" w:rsidRDefault="00A81476" w:rsidP="00E423CB">
      <w:pPr>
        <w:pStyle w:val="ListParagraph"/>
        <w:numPr>
          <w:ilvl w:val="3"/>
          <w:numId w:val="1"/>
        </w:numPr>
        <w:tabs>
          <w:tab w:val="left" w:pos="4680"/>
        </w:tabs>
        <w:spacing w:line="276" w:lineRule="auto"/>
        <w:ind w:hanging="1260"/>
      </w:pPr>
      <w:r w:rsidRPr="00A81476">
        <w:t>Midterms and final exams should be offered synchronously online with the associated meeting pattern or asynchronously online. Exceptions may be granted by the appropriate Dean's office for in-person exam(s) prior to enrollment. A class note must be entered for students to view on SOLAR. If approved for an in-person exam, students must be provided with the opportunity to take the exam at an approved testing center if they are unable to come to the SBU campus.</w:t>
      </w:r>
    </w:p>
    <w:p w14:paraId="21F0A7C1" w14:textId="77777777" w:rsidR="00E423CB" w:rsidRDefault="00E423CB" w:rsidP="00E423CB">
      <w:pPr>
        <w:pStyle w:val="ListParagraph"/>
        <w:tabs>
          <w:tab w:val="left" w:pos="4680"/>
        </w:tabs>
        <w:spacing w:line="276" w:lineRule="auto"/>
        <w:ind w:left="3240" w:firstLine="0"/>
      </w:pPr>
    </w:p>
    <w:sectPr w:rsidR="00E423CB">
      <w:pgSz w:w="12240" w:h="15840"/>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E78B7"/>
    <w:multiLevelType w:val="multilevel"/>
    <w:tmpl w:val="A5F2D64E"/>
    <w:lvl w:ilvl="0">
      <w:start w:val="1"/>
      <w:numFmt w:val="decimal"/>
      <w:lvlText w:val="%1."/>
      <w:lvlJc w:val="left"/>
      <w:pPr>
        <w:ind w:left="1080" w:hanging="627"/>
        <w:jc w:val="right"/>
      </w:pPr>
      <w:rPr>
        <w:rFonts w:ascii="Arial" w:eastAsia="Arial" w:hAnsi="Arial" w:cs="Arial" w:hint="default"/>
        <w:b w:val="0"/>
        <w:bCs w:val="0"/>
        <w:i w:val="0"/>
        <w:iCs w:val="0"/>
        <w:spacing w:val="0"/>
        <w:w w:val="99"/>
        <w:sz w:val="32"/>
        <w:szCs w:val="32"/>
        <w:lang w:val="en-US" w:eastAsia="en-US" w:bidi="ar-SA"/>
      </w:rPr>
    </w:lvl>
    <w:lvl w:ilvl="1">
      <w:start w:val="1"/>
      <w:numFmt w:val="decimal"/>
      <w:lvlText w:val="%1.%2."/>
      <w:lvlJc w:val="left"/>
      <w:pPr>
        <w:ind w:left="1800" w:hanging="850"/>
      </w:pPr>
      <w:rPr>
        <w:rFonts w:hint="default"/>
        <w:spacing w:val="-1"/>
        <w:w w:val="100"/>
        <w:lang w:val="en-US" w:eastAsia="en-US" w:bidi="ar-SA"/>
      </w:rPr>
    </w:lvl>
    <w:lvl w:ilvl="2">
      <w:start w:val="1"/>
      <w:numFmt w:val="decimal"/>
      <w:lvlText w:val="%1.%2.%3."/>
      <w:lvlJc w:val="left"/>
      <w:pPr>
        <w:ind w:left="2520" w:hanging="850"/>
      </w:pPr>
      <w:rPr>
        <w:rFonts w:ascii="Arial" w:eastAsia="Arial" w:hAnsi="Arial" w:cs="Arial" w:hint="default"/>
        <w:b w:val="0"/>
        <w:bCs w:val="0"/>
        <w:i w:val="0"/>
        <w:iCs w:val="0"/>
        <w:spacing w:val="-3"/>
        <w:w w:val="100"/>
        <w:sz w:val="22"/>
        <w:szCs w:val="22"/>
        <w:lang w:val="en-US" w:eastAsia="en-US" w:bidi="ar-SA"/>
      </w:rPr>
    </w:lvl>
    <w:lvl w:ilvl="3">
      <w:start w:val="1"/>
      <w:numFmt w:val="decimal"/>
      <w:lvlText w:val="%1.%2.%3.%4."/>
      <w:lvlJc w:val="left"/>
      <w:pPr>
        <w:ind w:left="3240" w:hanging="850"/>
      </w:pPr>
      <w:rPr>
        <w:rFonts w:ascii="Arial" w:eastAsia="Arial" w:hAnsi="Arial" w:cs="Arial" w:hint="default"/>
        <w:b w:val="0"/>
        <w:bCs w:val="0"/>
        <w:i w:val="0"/>
        <w:iCs w:val="0"/>
        <w:spacing w:val="-3"/>
        <w:w w:val="100"/>
        <w:sz w:val="22"/>
        <w:szCs w:val="22"/>
        <w:lang w:val="en-US" w:eastAsia="en-US" w:bidi="ar-SA"/>
      </w:rPr>
    </w:lvl>
    <w:lvl w:ilvl="4">
      <w:start w:val="1"/>
      <w:numFmt w:val="decimal"/>
      <w:lvlText w:val="%1.%2.%3.%4.%5."/>
      <w:lvlJc w:val="left"/>
      <w:pPr>
        <w:ind w:left="3961" w:hanging="1400"/>
      </w:pPr>
      <w:rPr>
        <w:rFonts w:ascii="Arial" w:eastAsia="Arial" w:hAnsi="Arial" w:cs="Arial" w:hint="default"/>
        <w:b w:val="0"/>
        <w:bCs w:val="0"/>
        <w:i w:val="0"/>
        <w:iCs w:val="0"/>
        <w:spacing w:val="-3"/>
        <w:w w:val="100"/>
        <w:sz w:val="22"/>
        <w:szCs w:val="22"/>
        <w:lang w:val="en-US" w:eastAsia="en-US" w:bidi="ar-SA"/>
      </w:rPr>
    </w:lvl>
    <w:lvl w:ilvl="5">
      <w:start w:val="1"/>
      <w:numFmt w:val="decimal"/>
      <w:lvlText w:val="%1.%2.%3.%4.%5.%6."/>
      <w:lvlJc w:val="left"/>
      <w:pPr>
        <w:ind w:left="4681" w:hanging="1585"/>
      </w:pPr>
      <w:rPr>
        <w:rFonts w:ascii="Arial" w:eastAsia="Arial" w:hAnsi="Arial" w:cs="Arial" w:hint="default"/>
        <w:b w:val="0"/>
        <w:bCs w:val="0"/>
        <w:i w:val="0"/>
        <w:iCs w:val="0"/>
        <w:spacing w:val="-3"/>
        <w:w w:val="100"/>
        <w:sz w:val="22"/>
        <w:szCs w:val="22"/>
        <w:lang w:val="en-US" w:eastAsia="en-US" w:bidi="ar-SA"/>
      </w:rPr>
    </w:lvl>
    <w:lvl w:ilvl="6">
      <w:numFmt w:val="bullet"/>
      <w:lvlText w:val="•"/>
      <w:lvlJc w:val="left"/>
      <w:pPr>
        <w:ind w:left="6048" w:hanging="1585"/>
      </w:pPr>
      <w:rPr>
        <w:rFonts w:hint="default"/>
        <w:lang w:val="en-US" w:eastAsia="en-US" w:bidi="ar-SA"/>
      </w:rPr>
    </w:lvl>
    <w:lvl w:ilvl="7">
      <w:numFmt w:val="bullet"/>
      <w:lvlText w:val="•"/>
      <w:lvlJc w:val="left"/>
      <w:pPr>
        <w:ind w:left="7416" w:hanging="1585"/>
      </w:pPr>
      <w:rPr>
        <w:rFonts w:hint="default"/>
        <w:lang w:val="en-US" w:eastAsia="en-US" w:bidi="ar-SA"/>
      </w:rPr>
    </w:lvl>
    <w:lvl w:ilvl="8">
      <w:numFmt w:val="bullet"/>
      <w:lvlText w:val="•"/>
      <w:lvlJc w:val="left"/>
      <w:pPr>
        <w:ind w:left="8784" w:hanging="1585"/>
      </w:pPr>
      <w:rPr>
        <w:rFonts w:hint="default"/>
        <w:lang w:val="en-US" w:eastAsia="en-US" w:bidi="ar-SA"/>
      </w:rPr>
    </w:lvl>
  </w:abstractNum>
  <w:num w:numId="1" w16cid:durableId="138209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D4"/>
    <w:rsid w:val="00073615"/>
    <w:rsid w:val="00210382"/>
    <w:rsid w:val="003A6A7B"/>
    <w:rsid w:val="003A6AD1"/>
    <w:rsid w:val="003E4701"/>
    <w:rsid w:val="00415468"/>
    <w:rsid w:val="005C6FF2"/>
    <w:rsid w:val="00650DF8"/>
    <w:rsid w:val="0074076E"/>
    <w:rsid w:val="007A0A50"/>
    <w:rsid w:val="00804759"/>
    <w:rsid w:val="009040D4"/>
    <w:rsid w:val="00940D3D"/>
    <w:rsid w:val="00A81476"/>
    <w:rsid w:val="00A856B6"/>
    <w:rsid w:val="00DD1DA8"/>
    <w:rsid w:val="00E110AF"/>
    <w:rsid w:val="00E423CB"/>
    <w:rsid w:val="00EA21AE"/>
    <w:rsid w:val="00FE3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B366"/>
  <w15:docId w15:val="{CBCDE192-3120-4523-A904-EB8B437A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367" w:lineRule="exact"/>
      <w:ind w:left="1080" w:hanging="804"/>
      <w:outlineLvl w:val="0"/>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0" w:hanging="850"/>
    </w:pPr>
  </w:style>
  <w:style w:type="paragraph" w:styleId="Title">
    <w:name w:val="Title"/>
    <w:basedOn w:val="Normal"/>
    <w:uiPriority w:val="10"/>
    <w:qFormat/>
    <w:pPr>
      <w:spacing w:before="59"/>
      <w:ind w:left="360"/>
    </w:pPr>
    <w:rPr>
      <w:sz w:val="50"/>
      <w:szCs w:val="50"/>
    </w:rPr>
  </w:style>
  <w:style w:type="paragraph" w:styleId="ListParagraph">
    <w:name w:val="List Paragraph"/>
    <w:basedOn w:val="Normal"/>
    <w:uiPriority w:val="1"/>
    <w:qFormat/>
    <w:pPr>
      <w:ind w:left="1800" w:hanging="85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10382"/>
    <w:rPr>
      <w:color w:val="0000FF" w:themeColor="hyperlink"/>
      <w:u w:val="single"/>
    </w:rPr>
  </w:style>
  <w:style w:type="character" w:styleId="UnresolvedMention">
    <w:name w:val="Unresolved Mention"/>
    <w:basedOn w:val="DefaultParagraphFont"/>
    <w:uiPriority w:val="99"/>
    <w:semiHidden/>
    <w:unhideWhenUsed/>
    <w:rsid w:val="00210382"/>
    <w:rPr>
      <w:color w:val="605E5C"/>
      <w:shd w:val="clear" w:color="auto" w:fill="E1DFDD"/>
    </w:rPr>
  </w:style>
  <w:style w:type="character" w:styleId="FollowedHyperlink">
    <w:name w:val="FollowedHyperlink"/>
    <w:basedOn w:val="DefaultParagraphFont"/>
    <w:uiPriority w:val="99"/>
    <w:semiHidden/>
    <w:unhideWhenUsed/>
    <w:rsid w:val="00A856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hs.stonybrook.edu/programs/fire-safety/emergency-evacuation/fire-drills.php" TargetMode="External"/><Relationship Id="rId13" Type="http://schemas.openxmlformats.org/officeDocument/2006/relationships/hyperlink" Target="mailto:regsched@stonybrook.edu" TargetMode="External"/><Relationship Id="rId18" Type="http://schemas.openxmlformats.org/officeDocument/2006/relationships/hyperlink" Target="mailto:regsched@stonybrook.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t.stonybrook.edu/services/classtech" TargetMode="External"/><Relationship Id="rId7" Type="http://schemas.openxmlformats.org/officeDocument/2006/relationships/hyperlink" Target="https://www.stonybrook.edu/commcms/registrar/registration/_schedulers/Approved%20Meeting%20Patterns%20-%20effective%20Fall%202026.pdf" TargetMode="External"/><Relationship Id="rId12" Type="http://schemas.openxmlformats.org/officeDocument/2006/relationships/hyperlink" Target="https://www.stonybrook.edu/commcms/oea-accessibility/index.php" TargetMode="External"/><Relationship Id="rId17" Type="http://schemas.openxmlformats.org/officeDocument/2006/relationships/hyperlink" Target="https://www.stonybrook.edu/commcms/grad/academics/faculty_resources.ph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tonybrook.edu/commcms/registrar/registration/_schedulers/Approved%20Meeting%20Patterns%20-%20effective%20Fall%202026.pdf" TargetMode="External"/><Relationship Id="rId20" Type="http://schemas.openxmlformats.org/officeDocument/2006/relationships/hyperlink" Target="https://www.stonybrook.edu/fixit/" TargetMode="External"/><Relationship Id="rId1" Type="http://schemas.openxmlformats.org/officeDocument/2006/relationships/numbering" Target="numbering.xml"/><Relationship Id="rId6" Type="http://schemas.openxmlformats.org/officeDocument/2006/relationships/hyperlink" Target="https://www.stonybrook.edu/commcms/registrar/policies/creditcontacthours.php" TargetMode="External"/><Relationship Id="rId11" Type="http://schemas.openxmlformats.org/officeDocument/2006/relationships/hyperlink" Target="https://www.stonybrook.edu/sasc/" TargetMode="External"/><Relationship Id="rId24" Type="http://schemas.openxmlformats.org/officeDocument/2006/relationships/hyperlink" Target="mailto:regsched@stonybrook.edu" TargetMode="External"/><Relationship Id="rId5" Type="http://schemas.openxmlformats.org/officeDocument/2006/relationships/hyperlink" Target="mailto:regsched@stonybrook.edu" TargetMode="External"/><Relationship Id="rId15" Type="http://schemas.openxmlformats.org/officeDocument/2006/relationships/hyperlink" Target="mailto:regsched@stonybrook.edu" TargetMode="External"/><Relationship Id="rId23" Type="http://schemas.openxmlformats.org/officeDocument/2006/relationships/hyperlink" Target="https://www.stonybrook.edu/commcms/registrar/registration/exams.php" TargetMode="External"/><Relationship Id="rId10" Type="http://schemas.openxmlformats.org/officeDocument/2006/relationships/hyperlink" Target="https://www.stonybrook.edu/police/" TargetMode="External"/><Relationship Id="rId19" Type="http://schemas.openxmlformats.org/officeDocument/2006/relationships/hyperlink" Target="mailto:regsched@stonybrook.edu" TargetMode="External"/><Relationship Id="rId4" Type="http://schemas.openxmlformats.org/officeDocument/2006/relationships/webSettings" Target="webSettings.xml"/><Relationship Id="rId9" Type="http://schemas.openxmlformats.org/officeDocument/2006/relationships/hyperlink" Target="https://www.stonybrook.edu/commcms/emergency/procedures/weather.php" TargetMode="External"/><Relationship Id="rId14" Type="http://schemas.openxmlformats.org/officeDocument/2006/relationships/hyperlink" Target="mailto:regsched@stonybrook.edu" TargetMode="External"/><Relationship Id="rId22" Type="http://schemas.openxmlformats.org/officeDocument/2006/relationships/hyperlink" Target="https://www.stonybrook.edu/commcms/registrar/calendars/religious_holiday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2898</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Mooney</dc:creator>
  <cp:lastModifiedBy>Corey Fortcher</cp:lastModifiedBy>
  <cp:revision>4</cp:revision>
  <dcterms:created xsi:type="dcterms:W3CDTF">2026-07-28T14:54:00Z</dcterms:created>
  <dcterms:modified xsi:type="dcterms:W3CDTF">2026-07-28T15:52:00Z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for Microsoft 365</vt:lpwstr>
  </property>
  <property fmtid="{D5CDD505-2E9C-101B-9397-08002B2CF9AE}" pid="4" name="LastSaved">
    <vt:filetime>2025-12-04T00:00:00Z</vt:filetime>
  </property>
  <property fmtid="{D5CDD505-2E9C-101B-9397-08002B2CF9AE}" pid="5" name="Producer">
    <vt:lpwstr>Microsoft® Word for Microsoft 365</vt:lpwstr>
  </property>
</Properties>
</file>